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after="0" w:line="240" w:lineRule="auto"/>
        <w:jc w:val="center"/>
        <w:rPr>
          <w:rFonts w:cs="Times New Roman"/>
          <w:b/>
          <w:bCs/>
          <w:sz w:val="32"/>
          <w:szCs w:val="24"/>
        </w:rPr>
      </w:pPr>
      <w:r>
        <w:rPr>
          <w:rFonts w:cs="Times New Roman"/>
          <w:b/>
          <w:bCs/>
          <w:sz w:val="32"/>
          <w:szCs w:val="24"/>
        </w:rPr>
        <w:t>ĐỀ CƯƠNG ÔN TẬP KT NGỮ VĂN 8 HKII ( 2022-2023)</w:t>
      </w:r>
    </w:p>
    <w:p>
      <w:pPr>
        <w:autoSpaceDE w:val="0"/>
        <w:autoSpaceDN w:val="0"/>
        <w:adjustRightInd w:val="0"/>
        <w:spacing w:after="0" w:line="240" w:lineRule="auto"/>
        <w:rPr>
          <w:rFonts w:cs="Times New Roman"/>
          <w:b/>
          <w:bCs/>
          <w:sz w:val="24"/>
          <w:szCs w:val="24"/>
        </w:rPr>
      </w:pPr>
      <w:r>
        <w:rPr>
          <w:rFonts w:cs="Times New Roman"/>
          <w:b/>
          <w:bCs/>
          <w:sz w:val="24"/>
          <w:szCs w:val="24"/>
        </w:rPr>
        <w:t>Cấu trúc đề KT: Gồm 2 phần</w:t>
      </w:r>
    </w:p>
    <w:p>
      <w:pPr>
        <w:autoSpaceDE w:val="0"/>
        <w:autoSpaceDN w:val="0"/>
        <w:adjustRightInd w:val="0"/>
        <w:spacing w:after="0" w:line="240" w:lineRule="auto"/>
        <w:rPr>
          <w:rFonts w:cs="Times New Roman"/>
          <w:b/>
          <w:bCs/>
          <w:sz w:val="24"/>
          <w:szCs w:val="24"/>
        </w:rPr>
      </w:pPr>
      <w:r>
        <w:rPr>
          <w:rFonts w:cs="Times New Roman"/>
          <w:b/>
          <w:bCs/>
          <w:sz w:val="24"/>
          <w:szCs w:val="24"/>
        </w:rPr>
        <w:t>- Phần I : Đọc - Hiểu ( Ngữ liệu ngoài chương trình-  6 điểm)</w:t>
      </w:r>
    </w:p>
    <w:p>
      <w:pPr>
        <w:autoSpaceDE w:val="0"/>
        <w:autoSpaceDN w:val="0"/>
        <w:adjustRightInd w:val="0"/>
        <w:spacing w:after="0" w:line="240" w:lineRule="auto"/>
        <w:rPr>
          <w:rFonts w:cs="Times New Roman"/>
          <w:b/>
          <w:bCs/>
          <w:sz w:val="24"/>
          <w:szCs w:val="24"/>
        </w:rPr>
      </w:pPr>
      <w:r>
        <w:rPr>
          <w:rFonts w:cs="Times New Roman"/>
          <w:b/>
          <w:bCs/>
          <w:sz w:val="24"/>
          <w:szCs w:val="24"/>
        </w:rPr>
        <w:t>- Phần II: Viết bài TLV nghị luận XH kết hợp tự sự miêu tả và biểu cảm (4 điểm)</w:t>
      </w:r>
    </w:p>
    <w:p>
      <w:pPr>
        <w:autoSpaceDE w:val="0"/>
        <w:autoSpaceDN w:val="0"/>
        <w:adjustRightInd w:val="0"/>
        <w:spacing w:after="0" w:line="240" w:lineRule="auto"/>
        <w:rPr>
          <w:rFonts w:cs="Times New Roman"/>
          <w:b/>
          <w:bCs/>
          <w:sz w:val="24"/>
          <w:szCs w:val="24"/>
          <w:u w:val="single"/>
        </w:rPr>
      </w:pPr>
      <w:r>
        <w:rPr>
          <w:rFonts w:cs="Times New Roman"/>
          <w:b/>
          <w:bCs/>
          <w:sz w:val="24"/>
          <w:szCs w:val="24"/>
          <w:u w:val="single"/>
        </w:rPr>
        <w:t xml:space="preserve">I. ÔN TẬP PHẦN I:  ĐỌC – HIỂU             </w:t>
      </w:r>
    </w:p>
    <w:p>
      <w:pPr>
        <w:autoSpaceDE w:val="0"/>
        <w:autoSpaceDN w:val="0"/>
        <w:adjustRightInd w:val="0"/>
        <w:spacing w:after="0" w:line="240" w:lineRule="auto"/>
        <w:rPr>
          <w:rFonts w:cs="Times New Roman"/>
          <w:b/>
          <w:bCs/>
          <w:sz w:val="24"/>
          <w:szCs w:val="24"/>
        </w:rPr>
      </w:pPr>
      <w:r>
        <w:rPr>
          <w:rFonts w:cs="Times New Roman"/>
          <w:b/>
          <w:bCs/>
          <w:sz w:val="24"/>
          <w:szCs w:val="24"/>
        </w:rPr>
        <w:t xml:space="preserve"> Đọc văn bản sau và trả lời các câu hỏi bên dưới : </w:t>
      </w:r>
    </w:p>
    <w:p>
      <w:pPr>
        <w:autoSpaceDE w:val="0"/>
        <w:autoSpaceDN w:val="0"/>
        <w:adjustRightInd w:val="0"/>
        <w:spacing w:after="0" w:line="240" w:lineRule="auto"/>
        <w:rPr>
          <w:rFonts w:cs="Times New Roman"/>
          <w:b/>
          <w:bCs/>
          <w:sz w:val="24"/>
          <w:szCs w:val="24"/>
          <w:u w:val="single"/>
        </w:rPr>
      </w:pPr>
      <w:r>
        <w:rPr>
          <w:rFonts w:cs="Times New Roman"/>
          <w:b/>
          <w:bCs/>
          <w:sz w:val="24"/>
          <w:szCs w:val="24"/>
          <w:u w:val="single"/>
        </w:rPr>
        <w:t xml:space="preserve">ĐỀ 1:   </w:t>
      </w:r>
    </w:p>
    <w:p>
      <w:pPr>
        <w:autoSpaceDE w:val="0"/>
        <w:autoSpaceDN w:val="0"/>
        <w:adjustRightInd w:val="0"/>
        <w:spacing w:after="0" w:line="240" w:lineRule="auto"/>
        <w:rPr>
          <w:rFonts w:cs="Times New Roman"/>
          <w:sz w:val="24"/>
          <w:szCs w:val="24"/>
          <w:shd w:val="clear" w:color="auto" w:fill="FCFCFF"/>
          <w:lang w:val="fr-FR"/>
        </w:rPr>
      </w:pPr>
      <w:r>
        <w:rPr>
          <w:rFonts w:cs="Times New Roman"/>
          <w:sz w:val="24"/>
          <w:szCs w:val="24"/>
          <w:shd w:val="clear" w:color="auto" w:fill="FCFCFF"/>
          <w:lang w:val="fr-FR"/>
        </w:rPr>
        <w:t xml:space="preserve">         </w:t>
      </w:r>
      <w:r>
        <w:rPr>
          <w:rFonts w:cs="Times New Roman"/>
          <w:i/>
          <w:sz w:val="24"/>
          <w:szCs w:val="24"/>
          <w:shd w:val="clear" w:color="auto" w:fill="FCFCFF"/>
          <w:lang w:val="fr-FR"/>
        </w:rPr>
        <w:t xml:space="preserve">Cùng một cơn mưa, người tiêu cực sẽ bực mình vì phải trùm áo mưa, người lạc quan thì nghĩ đến cây cối xanh tươi, không khí sẽ được trong lành. </w:t>
      </w:r>
      <w:r>
        <w:rPr>
          <w:rFonts w:cs="Times New Roman"/>
          <w:b/>
          <w:i/>
          <w:sz w:val="24"/>
          <w:szCs w:val="24"/>
          <w:shd w:val="clear" w:color="auto" w:fill="FCFCFF"/>
          <w:lang w:val="fr-FR"/>
        </w:rPr>
        <w:t>Và một khi chúng ta không thể thay đổi được hiện tượng xảy ra, tốt nhất là nhìn nó bằng ánh mắt tích cực</w:t>
      </w:r>
      <w:r>
        <w:rPr>
          <w:rFonts w:cs="Times New Roman"/>
          <w:i/>
          <w:sz w:val="24"/>
          <w:szCs w:val="24"/>
          <w:shd w:val="clear" w:color="auto" w:fill="FCFCFF"/>
          <w:lang w:val="fr-FR"/>
        </w:rPr>
        <w:t>. Cái thiện có thể sẽ thua cái ác trong một thời điểm nhưng chung cuộc sẽ chiến thắng. Cứ sau một sự cố, con người lại tìm nguyên nhân và khắc phục nó. Sau lũ lụt, phù sa sẽ làm màu mỡ hơn cho cánh đồng, sâu bọ sẽ bị quét sạch ra biển, dư lượng hóa chất trong đất đai sẽ bị rửa sạch. Lỗi lầm của người khác, thay vì giữ trong lòng và tức giận, thôi bỏ qua, mình sẽ thấy thoải mái hơn rất nhiều. Nói một cách khác, nếu bạn được sống 100 năm, xem như là một bộ phim có 100 tập, thì hãy tạo ra ít nhất 2/3 tập có tiếng cười thay vì tập nào cũng rơi vào bi kịch chán chường, đau khổ, chia ly, mất mát.</w:t>
      </w:r>
      <w:r>
        <w:rPr>
          <w:rFonts w:cs="Times New Roman"/>
          <w:i/>
          <w:sz w:val="24"/>
          <w:szCs w:val="24"/>
          <w:lang w:val="fr-FR"/>
        </w:rPr>
        <w:br w:type="textWrapping"/>
      </w:r>
      <w:r>
        <w:rPr>
          <w:rFonts w:cs="Times New Roman"/>
          <w:i/>
          <w:sz w:val="24"/>
          <w:szCs w:val="24"/>
          <w:shd w:val="clear" w:color="auto" w:fill="FCFCFF"/>
          <w:lang w:val="fr-FR"/>
        </w:rPr>
        <w:t xml:space="preserve">        Trong từ Hán Việt, nguy cơ bao gồm nguy và cơ. Và đối với người có tư duy tích cực, "nguy" (problem) sẽ được họ biến thành "cơ" (opportunity). Người tích cực và lạc quan sẽ có gương mặt sáng bừng, nụ cười thường trực trên môi, sống và cháy hết mình, học tập và làm việc hết mình dù ngày mai trời có sập.</w:t>
      </w:r>
      <w:r>
        <w:rPr>
          <w:rFonts w:cs="Times New Roman"/>
          <w:i/>
          <w:sz w:val="24"/>
          <w:szCs w:val="24"/>
          <w:lang w:val="fr-FR"/>
        </w:rPr>
        <w:br w:type="textWrapping"/>
      </w:r>
      <w:r>
        <w:rPr>
          <w:rFonts w:cs="Times New Roman"/>
          <w:sz w:val="24"/>
          <w:szCs w:val="24"/>
          <w:shd w:val="clear" w:color="auto" w:fill="FCFCFF"/>
          <w:lang w:val="fr-FR"/>
        </w:rPr>
        <w:t xml:space="preserve">                                 (Trích </w:t>
      </w:r>
      <w:r>
        <w:rPr>
          <w:rFonts w:cs="Times New Roman"/>
          <w:i/>
          <w:sz w:val="24"/>
          <w:szCs w:val="24"/>
          <w:shd w:val="clear" w:color="auto" w:fill="FCFCFF"/>
          <w:lang w:val="fr-FR"/>
        </w:rPr>
        <w:t>Tư duy tích cực</w:t>
      </w:r>
      <w:r>
        <w:rPr>
          <w:rFonts w:cs="Times New Roman"/>
          <w:sz w:val="24"/>
          <w:szCs w:val="24"/>
          <w:shd w:val="clear" w:color="auto" w:fill="FCFCFF"/>
          <w:lang w:val="fr-FR"/>
        </w:rPr>
        <w:t xml:space="preserve">, theo </w:t>
      </w:r>
      <w:r>
        <w:rPr>
          <w:rFonts w:cs="Times New Roman"/>
          <w:i/>
          <w:sz w:val="24"/>
          <w:szCs w:val="24"/>
          <w:shd w:val="clear" w:color="auto" w:fill="FCFCFF"/>
          <w:lang w:val="fr-FR"/>
        </w:rPr>
        <w:t>Tony buổi sáng</w:t>
      </w:r>
      <w:r>
        <w:rPr>
          <w:rFonts w:cs="Times New Roman"/>
          <w:sz w:val="24"/>
          <w:szCs w:val="24"/>
          <w:shd w:val="clear" w:color="auto" w:fill="FCFCFF"/>
          <w:lang w:val="fr-FR"/>
        </w:rPr>
        <w:t>, NXB Trẻ 2016, tr. 37)</w:t>
      </w:r>
    </w:p>
    <w:p>
      <w:pPr>
        <w:tabs>
          <w:tab w:val="left" w:pos="6315"/>
        </w:tabs>
        <w:autoSpaceDE w:val="0"/>
        <w:autoSpaceDN w:val="0"/>
        <w:adjustRightInd w:val="0"/>
        <w:spacing w:after="0" w:line="240" w:lineRule="auto"/>
        <w:rPr>
          <w:rFonts w:cs="Times New Roman"/>
          <w:iCs/>
          <w:sz w:val="24"/>
          <w:szCs w:val="24"/>
          <w:lang w:val="vi-VN"/>
        </w:rPr>
      </w:pPr>
      <w:r>
        <w:rPr>
          <w:rFonts w:cs="Times New Roman"/>
          <w:b/>
          <w:bCs/>
          <w:sz w:val="24"/>
          <w:szCs w:val="24"/>
          <w:lang w:val="vi-VN"/>
        </w:rPr>
        <w:t xml:space="preserve">Câu </w:t>
      </w:r>
      <w:r>
        <w:rPr>
          <w:rFonts w:cs="Times New Roman"/>
          <w:b/>
          <w:bCs/>
          <w:sz w:val="24"/>
          <w:szCs w:val="24"/>
          <w:lang w:val="fr-FR"/>
        </w:rPr>
        <w:t>1</w:t>
      </w:r>
      <w:r>
        <w:rPr>
          <w:rFonts w:cs="Times New Roman"/>
          <w:b/>
          <w:bCs/>
          <w:sz w:val="24"/>
          <w:szCs w:val="24"/>
          <w:lang w:val="vi-VN"/>
        </w:rPr>
        <w:t xml:space="preserve"> :  </w:t>
      </w:r>
      <w:r>
        <w:rPr>
          <w:rFonts w:cs="Times New Roman"/>
          <w:iCs/>
          <w:sz w:val="24"/>
          <w:szCs w:val="24"/>
          <w:lang w:val="vi-VN"/>
        </w:rPr>
        <w:t>Theo tác giả, người tiêu cực và người lạc quan có cách đối mặt trái ngược như thế nào</w:t>
      </w:r>
      <w:r>
        <w:rPr>
          <w:rFonts w:cs="Times New Roman"/>
          <w:sz w:val="24"/>
          <w:szCs w:val="24"/>
          <w:shd w:val="clear" w:color="auto" w:fill="FCFCFF"/>
          <w:lang w:val="fr-FR"/>
        </w:rPr>
        <w:t> ?</w:t>
      </w:r>
      <w:r>
        <w:rPr>
          <w:rFonts w:cs="Times New Roman"/>
          <w:sz w:val="24"/>
          <w:szCs w:val="24"/>
          <w:lang w:val="vi-VN"/>
        </w:rPr>
        <w:t xml:space="preserve"> </w:t>
      </w:r>
      <w:r>
        <w:rPr>
          <w:rFonts w:cs="Times New Roman"/>
          <w:b/>
          <w:bCs/>
          <w:sz w:val="24"/>
          <w:szCs w:val="24"/>
          <w:lang w:val="vi-VN"/>
        </w:rPr>
        <w:t xml:space="preserve">Câu </w:t>
      </w:r>
      <w:r>
        <w:rPr>
          <w:rFonts w:cs="Times New Roman"/>
          <w:b/>
          <w:bCs/>
          <w:sz w:val="24"/>
          <w:szCs w:val="24"/>
          <w:lang w:val="fr-FR"/>
        </w:rPr>
        <w:t>2</w:t>
      </w:r>
      <w:r>
        <w:rPr>
          <w:rFonts w:cs="Times New Roman"/>
          <w:b/>
          <w:bCs/>
          <w:sz w:val="24"/>
          <w:szCs w:val="24"/>
          <w:lang w:val="vi-VN"/>
        </w:rPr>
        <w:t xml:space="preserve"> :  </w:t>
      </w:r>
      <w:r>
        <w:rPr>
          <w:rFonts w:cs="Times New Roman"/>
          <w:sz w:val="24"/>
          <w:szCs w:val="24"/>
          <w:lang w:val="vi-VN"/>
        </w:rPr>
        <w:t>Trong văn bản, người sống tích cực sẽ có những biểu hiện nào ? ( 2đ )</w:t>
      </w:r>
    </w:p>
    <w:p>
      <w:pPr>
        <w:tabs>
          <w:tab w:val="left" w:pos="6315"/>
        </w:tabs>
        <w:autoSpaceDE w:val="0"/>
        <w:autoSpaceDN w:val="0"/>
        <w:adjustRightInd w:val="0"/>
        <w:spacing w:after="0" w:line="240" w:lineRule="auto"/>
        <w:rPr>
          <w:rFonts w:cs="Times New Roman"/>
          <w:bCs/>
          <w:sz w:val="24"/>
          <w:szCs w:val="24"/>
          <w:lang w:val="vi-VN"/>
        </w:rPr>
      </w:pPr>
      <w:r>
        <w:rPr>
          <w:rFonts w:cs="Times New Roman"/>
          <w:b/>
          <w:bCs/>
          <w:sz w:val="24"/>
          <w:szCs w:val="24"/>
          <w:lang w:val="vi-VN"/>
        </w:rPr>
        <w:t xml:space="preserve">Câu 3: </w:t>
      </w:r>
      <w:r>
        <w:rPr>
          <w:rFonts w:cs="Times New Roman"/>
          <w:bCs/>
          <w:sz w:val="24"/>
          <w:szCs w:val="24"/>
          <w:lang w:val="vi-VN"/>
        </w:rPr>
        <w:t>Xác định kiểu câu và chức năng của câu in đậm trong văn bản trên. ( 1 đ )</w:t>
      </w:r>
    </w:p>
    <w:p>
      <w:pPr>
        <w:autoSpaceDE w:val="0"/>
        <w:autoSpaceDN w:val="0"/>
        <w:adjustRightInd w:val="0"/>
        <w:spacing w:after="0" w:line="240" w:lineRule="auto"/>
        <w:rPr>
          <w:rFonts w:cs="Times New Roman"/>
          <w:b/>
          <w:bCs/>
          <w:i/>
          <w:iCs/>
          <w:sz w:val="24"/>
          <w:szCs w:val="24"/>
          <w:lang w:val="vi-VN"/>
        </w:rPr>
      </w:pPr>
      <w:r>
        <w:rPr>
          <w:rFonts w:cs="Times New Roman"/>
          <w:b/>
          <w:bCs/>
          <w:sz w:val="24"/>
          <w:szCs w:val="24"/>
          <w:lang w:val="vi-VN"/>
        </w:rPr>
        <w:t xml:space="preserve">Câu 4 </w:t>
      </w:r>
      <w:r>
        <w:rPr>
          <w:rFonts w:cs="Times New Roman"/>
          <w:sz w:val="24"/>
          <w:szCs w:val="24"/>
          <w:lang w:val="vi-VN"/>
        </w:rPr>
        <w:t>: Cho biết thông điệp</w:t>
      </w:r>
      <w:r>
        <w:rPr>
          <w:rFonts w:cs="Times New Roman"/>
          <w:sz w:val="24"/>
          <w:szCs w:val="24"/>
          <w:lang w:val="fr-FR"/>
        </w:rPr>
        <w:t xml:space="preserve"> mà văn bản muốn gửi đến người đọc.</w:t>
      </w:r>
      <w:r>
        <w:rPr>
          <w:rFonts w:cs="Times New Roman"/>
          <w:sz w:val="24"/>
          <w:szCs w:val="24"/>
          <w:lang w:val="vi-VN"/>
        </w:rPr>
        <w:t xml:space="preserve"> ( 1đ )</w:t>
      </w:r>
    </w:p>
    <w:p>
      <w:pPr>
        <w:autoSpaceDE w:val="0"/>
        <w:autoSpaceDN w:val="0"/>
        <w:adjustRightInd w:val="0"/>
        <w:spacing w:after="0" w:line="240" w:lineRule="auto"/>
        <w:rPr>
          <w:rFonts w:cs="Times New Roman"/>
          <w:sz w:val="24"/>
          <w:szCs w:val="24"/>
          <w:lang w:val="vi-VN"/>
        </w:rPr>
      </w:pPr>
      <w:r>
        <w:rPr>
          <w:rFonts w:cs="Times New Roman"/>
          <w:b/>
          <w:bCs/>
          <w:sz w:val="24"/>
          <w:szCs w:val="24"/>
          <w:lang w:val="vi-VN"/>
        </w:rPr>
        <w:t xml:space="preserve">Câu 5 </w:t>
      </w:r>
      <w:r>
        <w:rPr>
          <w:rFonts w:cs="Times New Roman"/>
          <w:sz w:val="24"/>
          <w:szCs w:val="24"/>
          <w:lang w:val="vi-VN"/>
        </w:rPr>
        <w:t>: Khi gặp khó khăn, thử thách, những chuyện không vui trong cuộc sống hoặc thất bại trong học tập, em sẽ làm gì để vượt qua những vấn đề ấy, để sống tích cực ? Trình bày thành đoạn 5-6 câu. ( 2đ )</w:t>
      </w:r>
    </w:p>
    <w:p>
      <w:pPr>
        <w:autoSpaceDE w:val="0"/>
        <w:autoSpaceDN w:val="0"/>
        <w:adjustRightInd w:val="0"/>
        <w:spacing w:after="0" w:line="240" w:lineRule="auto"/>
        <w:rPr>
          <w:rFonts w:cs="Times New Roman"/>
          <w:b/>
          <w:bCs/>
          <w:i/>
          <w:iCs/>
          <w:sz w:val="24"/>
          <w:szCs w:val="24"/>
          <w:u w:val="single"/>
        </w:rPr>
      </w:pPr>
      <w:r>
        <w:rPr>
          <w:rFonts w:cs="Times New Roman"/>
          <w:b/>
          <w:sz w:val="24"/>
          <w:szCs w:val="24"/>
          <w:u w:val="single"/>
        </w:rPr>
        <w:t>ĐỀ 2:</w:t>
      </w:r>
    </w:p>
    <w:p>
      <w:pPr>
        <w:pStyle w:val="9"/>
        <w:ind w:firstLine="720"/>
        <w:jc w:val="both"/>
        <w:rPr>
          <w:rFonts w:ascii="Times New Roman" w:hAnsi="Times New Roman"/>
          <w:sz w:val="24"/>
          <w:szCs w:val="24"/>
        </w:rPr>
      </w:pPr>
      <w:r>
        <w:rPr>
          <w:rStyle w:val="5"/>
          <w:rFonts w:ascii="Times New Roman" w:hAnsi="Times New Roman"/>
          <w:sz w:val="24"/>
          <w:szCs w:val="24"/>
          <w:lang w:val="pt-BR"/>
        </w:rPr>
        <w:t>Tri thức giống như ngọn đèn trong đêm tối, soi sáng con đường chông gai phía trước. Trí tuệ giống như chiếc chìa khóa diệu kì, mở ra cánh cửa tâm hồn. Trí tuệ giống như tia nắng mặt trời ấm áp xua tan bóng tối lạnh giá. Đấng tạo hóa có trí tuệ thì mới tạo ra một thế giới diệu kì, nhân loại có trí tuệ chỉ đường sẽ bước sang thế giới hiện đại văn minh. Khi có trí tuệ bạn sẽ dễ dàng gặt hái được nhiều thành công trong cuộc sống. Bảy trăm năm trước, Giovanni Boccaccio đã nói: “Trí tuệ là cội nguồn hạnh phúc của con người”. Thật vậy, có trí tuệ, bạn sẽ có nhiều niềm vui và mang lại hạnh phúc cho những người xung quanh.”</w:t>
      </w:r>
    </w:p>
    <w:p>
      <w:pPr>
        <w:pStyle w:val="9"/>
        <w:jc w:val="right"/>
        <w:rPr>
          <w:rFonts w:ascii="Times New Roman" w:hAnsi="Times New Roman"/>
          <w:sz w:val="24"/>
          <w:szCs w:val="24"/>
        </w:rPr>
      </w:pPr>
      <w:r>
        <w:rPr>
          <w:rFonts w:ascii="Times New Roman" w:hAnsi="Times New Roman"/>
          <w:sz w:val="24"/>
          <w:szCs w:val="24"/>
        </w:rPr>
        <w:t xml:space="preserve">(Trích </w:t>
      </w:r>
      <w:r>
        <w:rPr>
          <w:rFonts w:ascii="Times New Roman" w:hAnsi="Times New Roman"/>
          <w:i/>
          <w:sz w:val="24"/>
          <w:szCs w:val="24"/>
        </w:rPr>
        <w:t>Lời nói đầu, Kĩ năng sống dành cho học sinh, sự kiên cường</w:t>
      </w:r>
      <w:r>
        <w:rPr>
          <w:rFonts w:ascii="Times New Roman" w:hAnsi="Times New Roman"/>
          <w:sz w:val="24"/>
          <w:szCs w:val="24"/>
        </w:rPr>
        <w:t xml:space="preserve"> - Ngọc Linh, NXB Thế giới 2019).</w:t>
      </w:r>
    </w:p>
    <w:p>
      <w:pPr>
        <w:pStyle w:val="9"/>
        <w:jc w:val="both"/>
        <w:rPr>
          <w:rFonts w:ascii="Times New Roman" w:hAnsi="Times New Roman"/>
          <w:bCs/>
          <w:sz w:val="24"/>
          <w:szCs w:val="24"/>
          <w:lang w:val="de-DE"/>
        </w:rPr>
      </w:pPr>
      <w:r>
        <w:rPr>
          <w:rFonts w:ascii="Times New Roman" w:hAnsi="Times New Roman"/>
          <w:bCs/>
          <w:sz w:val="24"/>
          <w:szCs w:val="24"/>
          <w:lang w:bidi="en-US"/>
        </w:rPr>
        <w:t xml:space="preserve">Câu 1: </w:t>
      </w:r>
      <w:r>
        <w:rPr>
          <w:rFonts w:ascii="Times New Roman" w:hAnsi="Times New Roman"/>
          <w:sz w:val="24"/>
          <w:szCs w:val="24"/>
        </w:rPr>
        <w:t>Xác định phương thức biểu đạt chính của đoạn trích? (0,5đ)</w:t>
      </w:r>
    </w:p>
    <w:p>
      <w:pPr>
        <w:pStyle w:val="9"/>
        <w:jc w:val="both"/>
        <w:rPr>
          <w:rFonts w:ascii="Times New Roman" w:hAnsi="Times New Roman"/>
          <w:sz w:val="24"/>
          <w:szCs w:val="24"/>
        </w:rPr>
      </w:pPr>
      <w:r>
        <w:rPr>
          <w:rFonts w:ascii="Times New Roman" w:hAnsi="Times New Roman"/>
          <w:bCs/>
          <w:sz w:val="24"/>
          <w:szCs w:val="24"/>
          <w:lang w:bidi="en-US"/>
        </w:rPr>
        <w:t xml:space="preserve">Câu 2: </w:t>
      </w:r>
      <w:r>
        <w:rPr>
          <w:rFonts w:ascii="Times New Roman" w:hAnsi="Times New Roman"/>
          <w:sz w:val="24"/>
          <w:szCs w:val="24"/>
        </w:rPr>
        <w:t>Theo tác giả, tại sao Giovanni Boccaccio nói "Trí tuệ là cội nguồn hạnh phúc của con người” ? (1,5đ)</w:t>
      </w:r>
    </w:p>
    <w:p>
      <w:pPr>
        <w:pStyle w:val="9"/>
        <w:jc w:val="both"/>
        <w:rPr>
          <w:rStyle w:val="5"/>
          <w:rFonts w:ascii="Times New Roman" w:hAnsi="Times New Roman"/>
          <w:sz w:val="24"/>
          <w:szCs w:val="24"/>
          <w:lang w:val="pt-BR"/>
        </w:rPr>
      </w:pPr>
      <w:r>
        <w:rPr>
          <w:rFonts w:ascii="Times New Roman" w:hAnsi="Times New Roman"/>
          <w:bCs/>
          <w:sz w:val="24"/>
          <w:szCs w:val="24"/>
          <w:lang w:bidi="en-US"/>
        </w:rPr>
        <w:t xml:space="preserve">Câu 3: </w:t>
      </w:r>
      <w:r>
        <w:rPr>
          <w:rFonts w:ascii="Times New Roman" w:hAnsi="Times New Roman"/>
          <w:sz w:val="24"/>
          <w:szCs w:val="24"/>
          <w:lang w:val="nl-NL"/>
        </w:rPr>
        <w:t xml:space="preserve">Xác định kiểu câu theo mục đích nói và hành động nói trong câu: </w:t>
      </w:r>
      <w:r>
        <w:rPr>
          <w:rStyle w:val="5"/>
          <w:rFonts w:ascii="Times New Roman" w:hAnsi="Times New Roman"/>
          <w:sz w:val="24"/>
          <w:szCs w:val="24"/>
          <w:lang w:val="pt-BR"/>
        </w:rPr>
        <w:t>Khi có trí tuệ bạn sẽ dễ dàng gặt hái được nhiều thành công trong cuộc sống.(1đ)</w:t>
      </w:r>
    </w:p>
    <w:p>
      <w:pPr>
        <w:pStyle w:val="9"/>
        <w:jc w:val="both"/>
        <w:rPr>
          <w:rFonts w:ascii="Times New Roman" w:hAnsi="Times New Roman"/>
          <w:bCs/>
          <w:sz w:val="24"/>
          <w:szCs w:val="24"/>
          <w:lang w:bidi="en-US"/>
        </w:rPr>
      </w:pPr>
      <w:r>
        <w:rPr>
          <w:rFonts w:ascii="Times New Roman" w:hAnsi="Times New Roman"/>
          <w:bCs/>
          <w:sz w:val="24"/>
          <w:szCs w:val="24"/>
          <w:lang w:bidi="en-US"/>
        </w:rPr>
        <w:t xml:space="preserve">Câu 4: </w:t>
      </w:r>
      <w:r>
        <w:rPr>
          <w:rFonts w:ascii="Times New Roman" w:hAnsi="Times New Roman"/>
          <w:sz w:val="24"/>
          <w:szCs w:val="24"/>
        </w:rPr>
        <w:t>Nêu nội dung đoạn trích. (1đ)</w:t>
      </w:r>
    </w:p>
    <w:p>
      <w:pPr>
        <w:pStyle w:val="9"/>
        <w:jc w:val="both"/>
        <w:rPr>
          <w:rFonts w:ascii="Times New Roman" w:hAnsi="Times New Roman"/>
          <w:sz w:val="24"/>
          <w:szCs w:val="24"/>
        </w:rPr>
      </w:pPr>
      <w:r>
        <w:rPr>
          <w:rFonts w:ascii="Times New Roman" w:hAnsi="Times New Roman"/>
          <w:bCs/>
          <w:sz w:val="24"/>
          <w:szCs w:val="24"/>
          <w:lang w:bidi="en-US"/>
        </w:rPr>
        <w:t xml:space="preserve">Câu 5: </w:t>
      </w:r>
      <w:r>
        <w:rPr>
          <w:rFonts w:ascii="Times New Roman" w:hAnsi="Times New Roman"/>
          <w:sz w:val="24"/>
          <w:szCs w:val="24"/>
        </w:rPr>
        <w:t xml:space="preserve">Em đã làm gì để phát triển trí tuệ của bản thân. Trình bày từ 3 đến 5 dòng </w:t>
      </w:r>
      <w:r>
        <w:rPr>
          <w:rFonts w:ascii="Times New Roman" w:hAnsi="Times New Roman"/>
          <w:i/>
          <w:sz w:val="24"/>
          <w:szCs w:val="24"/>
        </w:rPr>
        <w:t>(2.0 điểm)</w:t>
      </w:r>
    </w:p>
    <w:p>
      <w:pPr>
        <w:spacing w:after="0" w:line="240" w:lineRule="auto"/>
        <w:rPr>
          <w:rFonts w:cs="Times New Roman"/>
          <w:b/>
          <w:sz w:val="24"/>
          <w:szCs w:val="24"/>
          <w:u w:val="single"/>
        </w:rPr>
      </w:pPr>
      <w:r>
        <w:rPr>
          <w:rFonts w:cs="Times New Roman"/>
          <w:b/>
          <w:sz w:val="24"/>
          <w:szCs w:val="24"/>
          <w:u w:val="single"/>
        </w:rPr>
        <w:t>ĐỀ 3:</w:t>
      </w:r>
    </w:p>
    <w:p>
      <w:pPr>
        <w:spacing w:after="0" w:line="240" w:lineRule="auto"/>
        <w:jc w:val="both"/>
        <w:rPr>
          <w:rFonts w:cs="Times New Roman"/>
          <w:i/>
          <w:iCs/>
          <w:sz w:val="24"/>
          <w:szCs w:val="24"/>
        </w:rPr>
      </w:pPr>
      <w:r>
        <w:rPr>
          <w:rFonts w:cs="Times New Roman"/>
          <w:i/>
          <w:iCs/>
          <w:sz w:val="24"/>
          <w:szCs w:val="24"/>
        </w:rPr>
        <w:t>Tại sao tôi lại nói nhiều về sách đến thế trong một quyển sách dành cho</w:t>
      </w:r>
      <w:r>
        <w:rPr>
          <w:rFonts w:cs="Times New Roman"/>
          <w:i/>
          <w:iCs/>
          <w:sz w:val="24"/>
          <w:szCs w:val="24"/>
          <w:lang w:val="vi-VN"/>
        </w:rPr>
        <w:t xml:space="preserve"> </w:t>
      </w:r>
      <w:r>
        <w:rPr>
          <w:rFonts w:cs="Times New Roman"/>
          <w:i/>
          <w:iCs/>
          <w:sz w:val="24"/>
          <w:szCs w:val="24"/>
        </w:rPr>
        <w:t>người trẻ?</w:t>
      </w:r>
    </w:p>
    <w:p>
      <w:pPr>
        <w:spacing w:after="0" w:line="240" w:lineRule="auto"/>
        <w:jc w:val="both"/>
        <w:rPr>
          <w:rFonts w:cs="Times New Roman"/>
          <w:i/>
          <w:iCs/>
          <w:sz w:val="24"/>
          <w:szCs w:val="24"/>
        </w:rPr>
      </w:pPr>
      <w:r>
        <w:rPr>
          <w:rFonts w:cs="Times New Roman"/>
          <w:i/>
          <w:iCs/>
          <w:sz w:val="24"/>
          <w:szCs w:val="24"/>
          <w:lang w:val="vi-VN"/>
        </w:rPr>
        <w:t xml:space="preserve">      </w:t>
      </w:r>
      <w:r>
        <w:rPr>
          <w:rFonts w:cs="Times New Roman"/>
          <w:i/>
          <w:iCs/>
          <w:sz w:val="24"/>
          <w:szCs w:val="24"/>
        </w:rPr>
        <w:t>Không phải là bởi vì tôi là một tác giả, tôi muốn hô hào cổ vũ độc giả đọc</w:t>
      </w:r>
      <w:r>
        <w:rPr>
          <w:rFonts w:cs="Times New Roman"/>
          <w:i/>
          <w:iCs/>
          <w:sz w:val="24"/>
          <w:szCs w:val="24"/>
          <w:lang w:val="vi-VN"/>
        </w:rPr>
        <w:t xml:space="preserve"> </w:t>
      </w:r>
      <w:r>
        <w:rPr>
          <w:rFonts w:cs="Times New Roman"/>
          <w:i/>
          <w:iCs/>
          <w:sz w:val="24"/>
          <w:szCs w:val="24"/>
        </w:rPr>
        <w:t>nhiều sách, để từ đó gián tiếp thúc đẩy doanh số bán sách của tôi. Hoàn toàn</w:t>
      </w:r>
      <w:r>
        <w:rPr>
          <w:rFonts w:cs="Times New Roman"/>
          <w:i/>
          <w:iCs/>
          <w:sz w:val="24"/>
          <w:szCs w:val="24"/>
          <w:lang w:val="vi-VN"/>
        </w:rPr>
        <w:t xml:space="preserve"> </w:t>
      </w:r>
      <w:r>
        <w:rPr>
          <w:rFonts w:cs="Times New Roman"/>
          <w:i/>
          <w:iCs/>
          <w:sz w:val="24"/>
          <w:szCs w:val="24"/>
        </w:rPr>
        <w:t>không. Tác giả viết về tự học mà mong sách bán chạy thì chỉ là chuyện nằm</w:t>
      </w:r>
      <w:r>
        <w:rPr>
          <w:rFonts w:cs="Times New Roman"/>
          <w:i/>
          <w:iCs/>
          <w:sz w:val="24"/>
          <w:szCs w:val="24"/>
          <w:lang w:val="vi-VN"/>
        </w:rPr>
        <w:t xml:space="preserve"> </w:t>
      </w:r>
      <w:r>
        <w:rPr>
          <w:rFonts w:cs="Times New Roman"/>
          <w:i/>
          <w:iCs/>
          <w:sz w:val="24"/>
          <w:szCs w:val="24"/>
        </w:rPr>
        <w:t>mơ giữa ban ngày. Lý do là bởi vì, tôi thấy không biết bao nhiêu người trẻ quanh mình chưa</w:t>
      </w:r>
      <w:r>
        <w:rPr>
          <w:rFonts w:cs="Times New Roman"/>
          <w:i/>
          <w:iCs/>
          <w:sz w:val="24"/>
          <w:szCs w:val="24"/>
          <w:lang w:val="vi-VN"/>
        </w:rPr>
        <w:t xml:space="preserve"> </w:t>
      </w:r>
      <w:r>
        <w:rPr>
          <w:rFonts w:cs="Times New Roman"/>
          <w:i/>
          <w:iCs/>
          <w:sz w:val="24"/>
          <w:szCs w:val="24"/>
        </w:rPr>
        <w:t>nhận thức đúng tầm quan trọng của sách, cũng như không biết đọc sách thế</w:t>
      </w:r>
      <w:r>
        <w:rPr>
          <w:rFonts w:cs="Times New Roman"/>
          <w:i/>
          <w:iCs/>
          <w:sz w:val="24"/>
          <w:szCs w:val="24"/>
          <w:lang w:val="vi-VN"/>
        </w:rPr>
        <w:t xml:space="preserve"> </w:t>
      </w:r>
      <w:r>
        <w:rPr>
          <w:rFonts w:cs="Times New Roman"/>
          <w:i/>
          <w:iCs/>
          <w:sz w:val="24"/>
          <w:szCs w:val="24"/>
        </w:rPr>
        <w:t>nào cho đúng cách. Có hai loại phản ứng tiêu cực tiêu biểu từ người ít đọc khi được khuyên đọc</w:t>
      </w:r>
      <w:r>
        <w:rPr>
          <w:rFonts w:cs="Times New Roman"/>
          <w:i/>
          <w:iCs/>
          <w:sz w:val="24"/>
          <w:szCs w:val="24"/>
          <w:lang w:val="vi-VN"/>
        </w:rPr>
        <w:t xml:space="preserve"> </w:t>
      </w:r>
      <w:r>
        <w:rPr>
          <w:rFonts w:cs="Times New Roman"/>
          <w:i/>
          <w:iCs/>
          <w:sz w:val="24"/>
          <w:szCs w:val="24"/>
        </w:rPr>
        <w:t>sách nhiều hơn:"Đọc sách đâu bảo đảm thành công." - Một câu ngụy biện kinh điển của</w:t>
      </w:r>
      <w:r>
        <w:rPr>
          <w:rFonts w:cs="Times New Roman"/>
          <w:i/>
          <w:iCs/>
          <w:sz w:val="24"/>
          <w:szCs w:val="24"/>
          <w:lang w:val="vi-VN"/>
        </w:rPr>
        <w:t xml:space="preserve"> </w:t>
      </w:r>
      <w:r>
        <w:rPr>
          <w:rFonts w:cs="Times New Roman"/>
          <w:i/>
          <w:iCs/>
          <w:sz w:val="24"/>
          <w:szCs w:val="24"/>
        </w:rPr>
        <w:t>những người lười đọc."Sách chỉ khiến người ta mơ mộng hão huyền phi thực tế." - Phát biểu từ</w:t>
      </w:r>
      <w:r>
        <w:rPr>
          <w:rFonts w:cs="Times New Roman"/>
          <w:i/>
          <w:iCs/>
          <w:sz w:val="24"/>
          <w:szCs w:val="24"/>
          <w:lang w:val="vi-VN"/>
        </w:rPr>
        <w:t xml:space="preserve"> </w:t>
      </w:r>
      <w:r>
        <w:rPr>
          <w:rFonts w:cs="Times New Roman"/>
          <w:i/>
          <w:iCs/>
          <w:sz w:val="24"/>
          <w:szCs w:val="24"/>
        </w:rPr>
        <w:t>một người thiếu hiểu biết về sách. Đối với họ chắc sách chỉ có mỗi thể loại</w:t>
      </w:r>
      <w:r>
        <w:rPr>
          <w:rFonts w:cs="Times New Roman"/>
          <w:i/>
          <w:iCs/>
          <w:sz w:val="24"/>
          <w:szCs w:val="24"/>
          <w:lang w:val="vi-VN"/>
        </w:rPr>
        <w:t xml:space="preserve"> </w:t>
      </w:r>
      <w:r>
        <w:rPr>
          <w:rFonts w:cs="Times New Roman"/>
          <w:i/>
          <w:iCs/>
          <w:sz w:val="24"/>
          <w:szCs w:val="24"/>
        </w:rPr>
        <w:t>tiểu thuyết diễm tình huyễn hoặc. Tôi không biết lần cuối cùng họ cầm một</w:t>
      </w:r>
      <w:r>
        <w:rPr>
          <w:rFonts w:cs="Times New Roman"/>
          <w:i/>
          <w:iCs/>
          <w:sz w:val="24"/>
          <w:szCs w:val="24"/>
          <w:lang w:val="vi-VN"/>
        </w:rPr>
        <w:t xml:space="preserve"> </w:t>
      </w:r>
      <w:r>
        <w:rPr>
          <w:rFonts w:cs="Times New Roman"/>
          <w:i/>
          <w:iCs/>
          <w:sz w:val="24"/>
          <w:szCs w:val="24"/>
        </w:rPr>
        <w:t>quyển sách tử tế trong tay là khi nào.Rõ ràng là không phải ai đọc sách cũng thành công. Nhưng lại có một sự</w:t>
      </w:r>
      <w:r>
        <w:rPr>
          <w:rFonts w:cs="Times New Roman"/>
          <w:i/>
          <w:iCs/>
          <w:sz w:val="24"/>
          <w:szCs w:val="24"/>
          <w:lang w:val="vi-VN"/>
        </w:rPr>
        <w:t xml:space="preserve"> </w:t>
      </w:r>
      <w:r>
        <w:rPr>
          <w:rFonts w:cs="Times New Roman"/>
          <w:i/>
          <w:iCs/>
          <w:sz w:val="24"/>
          <w:szCs w:val="24"/>
        </w:rPr>
        <w:t>thực rõ ràng khác là những người thành công đọc rất nhiều sách. Một nghiên</w:t>
      </w:r>
      <w:r>
        <w:rPr>
          <w:rFonts w:cs="Times New Roman"/>
          <w:i/>
          <w:iCs/>
          <w:sz w:val="24"/>
          <w:szCs w:val="24"/>
          <w:lang w:val="vi-VN"/>
        </w:rPr>
        <w:t xml:space="preserve"> </w:t>
      </w:r>
      <w:r>
        <w:rPr>
          <w:rFonts w:cs="Times New Roman"/>
          <w:i/>
          <w:iCs/>
          <w:sz w:val="24"/>
          <w:szCs w:val="24"/>
        </w:rPr>
        <w:t>cứu được tiến hành trên 1.200 người giàu có nhất thế giới cho thấy: Điểm</w:t>
      </w:r>
      <w:r>
        <w:rPr>
          <w:rFonts w:cs="Times New Roman"/>
          <w:i/>
          <w:iCs/>
          <w:sz w:val="24"/>
          <w:szCs w:val="24"/>
          <w:lang w:val="vi-VN"/>
        </w:rPr>
        <w:t xml:space="preserve"> </w:t>
      </w:r>
      <w:r>
        <w:rPr>
          <w:rFonts w:cs="Times New Roman"/>
          <w:i/>
          <w:iCs/>
          <w:sz w:val="24"/>
          <w:szCs w:val="24"/>
        </w:rPr>
        <w:t>chung giữa những người này là họ tự giáo dục bản thân thông qua việc đọc</w:t>
      </w:r>
      <w:r>
        <w:rPr>
          <w:rFonts w:cs="Times New Roman"/>
          <w:i/>
          <w:iCs/>
          <w:sz w:val="24"/>
          <w:szCs w:val="24"/>
          <w:lang w:val="vi-VN"/>
        </w:rPr>
        <w:t xml:space="preserve"> </w:t>
      </w:r>
      <w:r>
        <w:rPr>
          <w:rFonts w:cs="Times New Roman"/>
          <w:i/>
          <w:iCs/>
          <w:sz w:val="24"/>
          <w:szCs w:val="24"/>
        </w:rPr>
        <w:t>sách. Bill Gates, Steve Jobs, Warren Buffet đều là những người đọc sách rất</w:t>
      </w:r>
      <w:r>
        <w:rPr>
          <w:rFonts w:cs="Times New Roman"/>
          <w:i/>
          <w:iCs/>
          <w:sz w:val="24"/>
          <w:szCs w:val="24"/>
          <w:lang w:val="vi-VN"/>
        </w:rPr>
        <w:t xml:space="preserve"> </w:t>
      </w:r>
      <w:r>
        <w:rPr>
          <w:rFonts w:cs="Times New Roman"/>
          <w:i/>
          <w:iCs/>
          <w:sz w:val="24"/>
          <w:szCs w:val="24"/>
        </w:rPr>
        <w:t>chuyên cần. Đọc sách không chắc sẽ giúp ta thành đạt trên đường đời, nhưng</w:t>
      </w:r>
      <w:r>
        <w:rPr>
          <w:rFonts w:cs="Times New Roman"/>
          <w:i/>
          <w:iCs/>
          <w:sz w:val="24"/>
          <w:szCs w:val="24"/>
          <w:lang w:val="vi-VN"/>
        </w:rPr>
        <w:t xml:space="preserve"> </w:t>
      </w:r>
      <w:r>
        <w:rPr>
          <w:rFonts w:cs="Times New Roman"/>
          <w:i/>
          <w:iCs/>
          <w:sz w:val="24"/>
          <w:szCs w:val="24"/>
        </w:rPr>
        <w:t>không có nó hầu như ta không thể thành người.Warren Buffet từng trả lời trong một bài phỏng vấn rằng ông dành 80% thời</w:t>
      </w:r>
      <w:r>
        <w:rPr>
          <w:rFonts w:cs="Times New Roman"/>
          <w:i/>
          <w:iCs/>
          <w:sz w:val="24"/>
          <w:szCs w:val="24"/>
          <w:lang w:val="vi-VN"/>
        </w:rPr>
        <w:t xml:space="preserve"> </w:t>
      </w:r>
      <w:r>
        <w:rPr>
          <w:rFonts w:cs="Times New Roman"/>
          <w:i/>
          <w:iCs/>
          <w:sz w:val="24"/>
          <w:szCs w:val="24"/>
        </w:rPr>
        <w:t>gian trong ngày để đọc sách và tiếp thu kiến thức mới. Không chỉ riêng ông,</w:t>
      </w:r>
      <w:r>
        <w:rPr>
          <w:rFonts w:cs="Times New Roman"/>
          <w:i/>
          <w:iCs/>
          <w:sz w:val="24"/>
          <w:szCs w:val="24"/>
          <w:lang w:val="vi-VN"/>
        </w:rPr>
        <w:t xml:space="preserve"> </w:t>
      </w:r>
      <w:r>
        <w:rPr>
          <w:rFonts w:cs="Times New Roman"/>
          <w:i/>
          <w:iCs/>
          <w:sz w:val="24"/>
          <w:szCs w:val="24"/>
        </w:rPr>
        <w:t>nghiên cứu tiểu sử của những con người xuất chúng khác, ta sẽ thấy điểm</w:t>
      </w:r>
      <w:r>
        <w:rPr>
          <w:rFonts w:cs="Times New Roman"/>
          <w:i/>
          <w:iCs/>
          <w:sz w:val="24"/>
          <w:szCs w:val="24"/>
          <w:lang w:val="vi-VN"/>
        </w:rPr>
        <w:t xml:space="preserve"> </w:t>
      </w:r>
      <w:r>
        <w:rPr>
          <w:rFonts w:cs="Times New Roman"/>
          <w:i/>
          <w:iCs/>
          <w:sz w:val="24"/>
          <w:szCs w:val="24"/>
        </w:rPr>
        <w:t>chung là họ vui vẻ và say mê đọc sách, ngay cả sau những giờ lao động mệt</w:t>
      </w:r>
      <w:r>
        <w:rPr>
          <w:rFonts w:cs="Times New Roman"/>
          <w:i/>
          <w:iCs/>
          <w:sz w:val="24"/>
          <w:szCs w:val="24"/>
          <w:lang w:val="vi-VN"/>
        </w:rPr>
        <w:t xml:space="preserve"> </w:t>
      </w:r>
      <w:r>
        <w:rPr>
          <w:rFonts w:cs="Times New Roman"/>
          <w:i/>
          <w:iCs/>
          <w:sz w:val="24"/>
          <w:szCs w:val="24"/>
        </w:rPr>
        <w:t>nhọc. Vì đối với họ, đọc sách là một cách tự học. Và sự học là sự nghiệp cả</w:t>
      </w:r>
      <w:r>
        <w:rPr>
          <w:rFonts w:cs="Times New Roman"/>
          <w:i/>
          <w:iCs/>
          <w:sz w:val="24"/>
          <w:szCs w:val="24"/>
          <w:lang w:val="vi-VN"/>
        </w:rPr>
        <w:t xml:space="preserve"> </w:t>
      </w:r>
      <w:r>
        <w:rPr>
          <w:rFonts w:cs="Times New Roman"/>
          <w:i/>
          <w:iCs/>
          <w:sz w:val="24"/>
          <w:szCs w:val="24"/>
        </w:rPr>
        <w:t>đời.</w:t>
      </w:r>
    </w:p>
    <w:p>
      <w:pPr>
        <w:spacing w:after="0" w:line="240" w:lineRule="auto"/>
        <w:contextualSpacing/>
        <w:jc w:val="right"/>
        <w:rPr>
          <w:rFonts w:cs="Times New Roman"/>
          <w:sz w:val="24"/>
          <w:szCs w:val="24"/>
          <w:shd w:val="clear" w:color="auto" w:fill="FFFFFF"/>
          <w:lang w:val="vi-VN"/>
        </w:rPr>
      </w:pPr>
      <w:r>
        <w:rPr>
          <w:rFonts w:cs="Times New Roman"/>
          <w:sz w:val="24"/>
          <w:szCs w:val="24"/>
          <w:shd w:val="clear" w:color="auto" w:fill="FFFFFF"/>
          <w:lang w:val="vi-VN"/>
        </w:rPr>
        <w:t xml:space="preserve"> (</w:t>
      </w:r>
      <w:r>
        <w:rPr>
          <w:rFonts w:cs="Times New Roman"/>
          <w:bCs/>
          <w:i/>
          <w:iCs/>
          <w:sz w:val="24"/>
          <w:szCs w:val="24"/>
          <w:shd w:val="clear" w:color="auto" w:fill="FFFFFF"/>
          <w:lang w:val="vi-VN"/>
        </w:rPr>
        <w:t>Tuổi trẻ đáng giá bao nhiêu?</w:t>
      </w:r>
      <w:r>
        <w:rPr>
          <w:rFonts w:cs="Times New Roman"/>
          <w:sz w:val="24"/>
          <w:szCs w:val="24"/>
          <w:shd w:val="clear" w:color="auto" w:fill="FFFFFF"/>
          <w:lang w:val="vi-VN"/>
        </w:rPr>
        <w:t xml:space="preserve"> – Rosie Nguyễn)</w:t>
      </w:r>
    </w:p>
    <w:p>
      <w:pPr>
        <w:spacing w:after="0" w:line="240" w:lineRule="auto"/>
        <w:contextualSpacing/>
        <w:jc w:val="both"/>
        <w:rPr>
          <w:rFonts w:cs="Times New Roman"/>
          <w:i/>
          <w:iCs/>
          <w:sz w:val="24"/>
          <w:szCs w:val="24"/>
          <w:shd w:val="clear" w:color="auto" w:fill="FFFFFF"/>
          <w:lang w:val="vi-VN"/>
        </w:rPr>
      </w:pPr>
      <w:r>
        <w:rPr>
          <w:rFonts w:cs="Times New Roman"/>
          <w:sz w:val="24"/>
          <w:szCs w:val="24"/>
          <w:shd w:val="clear" w:color="auto" w:fill="FFFFFF"/>
          <w:lang w:val="vi-VN"/>
        </w:rPr>
        <w:t>1</w:t>
      </w:r>
      <w:r>
        <w:rPr>
          <w:rFonts w:cs="Times New Roman"/>
          <w:sz w:val="24"/>
          <w:szCs w:val="24"/>
          <w:shd w:val="clear" w:color="auto" w:fill="FFFFFF"/>
        </w:rPr>
        <w:t>. Nêu nội dung chính của đoạn trích</w:t>
      </w:r>
      <w:r>
        <w:rPr>
          <w:rFonts w:cs="Times New Roman"/>
          <w:sz w:val="24"/>
          <w:szCs w:val="24"/>
          <w:shd w:val="clear" w:color="auto" w:fill="FFFFFF"/>
          <w:lang w:val="vi-VN"/>
        </w:rPr>
        <w:t xml:space="preserve"> </w:t>
      </w:r>
      <w:r>
        <w:rPr>
          <w:rFonts w:cs="Times New Roman"/>
          <w:sz w:val="24"/>
          <w:szCs w:val="24"/>
          <w:shd w:val="clear" w:color="auto" w:fill="FFFFFF"/>
        </w:rPr>
        <w:t xml:space="preserve">trên. </w:t>
      </w:r>
      <w:r>
        <w:rPr>
          <w:rFonts w:cs="Times New Roman"/>
          <w:i/>
          <w:iCs/>
          <w:sz w:val="24"/>
          <w:szCs w:val="24"/>
          <w:shd w:val="clear" w:color="auto" w:fill="FFFFFF"/>
          <w:lang w:val="vi-VN"/>
        </w:rPr>
        <w:t>(</w:t>
      </w:r>
      <w:r>
        <w:rPr>
          <w:rFonts w:cs="Times New Roman"/>
          <w:i/>
          <w:iCs/>
          <w:sz w:val="24"/>
          <w:szCs w:val="24"/>
          <w:shd w:val="clear" w:color="auto" w:fill="FFFFFF"/>
        </w:rPr>
        <w:t xml:space="preserve">1,0 </w:t>
      </w:r>
      <w:r>
        <w:rPr>
          <w:rFonts w:cs="Times New Roman"/>
          <w:i/>
          <w:iCs/>
          <w:sz w:val="24"/>
          <w:szCs w:val="24"/>
          <w:shd w:val="clear" w:color="auto" w:fill="FFFFFF"/>
          <w:lang w:val="vi-VN"/>
        </w:rPr>
        <w:t>điểm)</w:t>
      </w:r>
    </w:p>
    <w:p>
      <w:pPr>
        <w:spacing w:after="0" w:line="240" w:lineRule="auto"/>
        <w:contextualSpacing/>
        <w:jc w:val="both"/>
        <w:rPr>
          <w:rFonts w:cs="Times New Roman"/>
          <w:i/>
          <w:iCs/>
          <w:sz w:val="24"/>
          <w:szCs w:val="24"/>
          <w:shd w:val="clear" w:color="auto" w:fill="FFFFFF"/>
          <w:lang w:val="vi-VN"/>
        </w:rPr>
      </w:pPr>
      <w:r>
        <w:rPr>
          <w:rFonts w:cs="Times New Roman"/>
          <w:sz w:val="24"/>
          <w:szCs w:val="24"/>
          <w:shd w:val="clear" w:color="auto" w:fill="FFFFFF"/>
        </w:rPr>
        <w:t xml:space="preserve">2. </w:t>
      </w:r>
      <w:r>
        <w:rPr>
          <w:rFonts w:cs="Times New Roman"/>
          <w:sz w:val="24"/>
          <w:szCs w:val="24"/>
          <w:shd w:val="clear" w:color="auto" w:fill="FFFFFF"/>
          <w:lang w:val="vi-VN"/>
        </w:rPr>
        <w:t xml:space="preserve">Hãy xác định kiểu câu và chức năng của câu sau đây: </w:t>
      </w:r>
      <w:r>
        <w:rPr>
          <w:rFonts w:cs="Times New Roman"/>
          <w:i/>
          <w:iCs/>
          <w:sz w:val="24"/>
          <w:szCs w:val="24"/>
          <w:shd w:val="clear" w:color="auto" w:fill="FFFFFF"/>
          <w:lang w:val="vi-VN"/>
        </w:rPr>
        <w:t>(1</w:t>
      </w:r>
      <w:r>
        <w:rPr>
          <w:rFonts w:cs="Times New Roman"/>
          <w:i/>
          <w:iCs/>
          <w:sz w:val="24"/>
          <w:szCs w:val="24"/>
          <w:shd w:val="clear" w:color="auto" w:fill="FFFFFF"/>
        </w:rPr>
        <w:t xml:space="preserve">,0 </w:t>
      </w:r>
      <w:r>
        <w:rPr>
          <w:rFonts w:cs="Times New Roman"/>
          <w:i/>
          <w:iCs/>
          <w:sz w:val="24"/>
          <w:szCs w:val="24"/>
          <w:shd w:val="clear" w:color="auto" w:fill="FFFFFF"/>
          <w:lang w:val="vi-VN"/>
        </w:rPr>
        <w:t>điểm)</w:t>
      </w:r>
    </w:p>
    <w:p>
      <w:pPr>
        <w:spacing w:after="0" w:line="240" w:lineRule="auto"/>
        <w:jc w:val="both"/>
        <w:rPr>
          <w:rFonts w:cs="Times New Roman"/>
          <w:i/>
          <w:iCs/>
          <w:sz w:val="24"/>
          <w:szCs w:val="24"/>
          <w:lang w:val="vi-VN"/>
        </w:rPr>
      </w:pPr>
      <w:r>
        <w:rPr>
          <w:rFonts w:cs="Times New Roman"/>
          <w:sz w:val="24"/>
          <w:szCs w:val="24"/>
          <w:shd w:val="clear" w:color="auto" w:fill="FFFFFF"/>
        </w:rPr>
        <w:t xml:space="preserve"> </w:t>
      </w:r>
      <w:r>
        <w:rPr>
          <w:rFonts w:cs="Times New Roman"/>
          <w:i/>
          <w:iCs/>
          <w:sz w:val="24"/>
          <w:szCs w:val="24"/>
          <w:lang w:val="vi-VN"/>
        </w:rPr>
        <w:t xml:space="preserve"> “</w:t>
      </w:r>
      <w:r>
        <w:rPr>
          <w:rFonts w:cs="Times New Roman"/>
          <w:i/>
          <w:iCs/>
          <w:sz w:val="24"/>
          <w:szCs w:val="24"/>
        </w:rPr>
        <w:t>Tại sao tôi lại nói nhiều về sách đến thế trong một quyển sách dành cho</w:t>
      </w:r>
      <w:r>
        <w:rPr>
          <w:rFonts w:cs="Times New Roman"/>
          <w:i/>
          <w:iCs/>
          <w:sz w:val="24"/>
          <w:szCs w:val="24"/>
          <w:lang w:val="vi-VN"/>
        </w:rPr>
        <w:t xml:space="preserve"> </w:t>
      </w:r>
      <w:r>
        <w:rPr>
          <w:rFonts w:cs="Times New Roman"/>
          <w:i/>
          <w:iCs/>
          <w:sz w:val="24"/>
          <w:szCs w:val="24"/>
        </w:rPr>
        <w:t>người trẻ?</w:t>
      </w:r>
      <w:r>
        <w:rPr>
          <w:rFonts w:cs="Times New Roman"/>
          <w:i/>
          <w:iCs/>
          <w:sz w:val="24"/>
          <w:szCs w:val="24"/>
          <w:lang w:val="vi-VN"/>
        </w:rPr>
        <w:t>”</w:t>
      </w:r>
    </w:p>
    <w:p>
      <w:pPr>
        <w:spacing w:after="0" w:line="240" w:lineRule="auto"/>
        <w:jc w:val="both"/>
        <w:rPr>
          <w:rFonts w:cs="Times New Roman"/>
          <w:sz w:val="24"/>
          <w:szCs w:val="24"/>
          <w:lang w:val="vi-VN"/>
        </w:rPr>
      </w:pPr>
      <w:r>
        <w:rPr>
          <w:rFonts w:cs="Times New Roman"/>
          <w:sz w:val="24"/>
          <w:szCs w:val="24"/>
          <w:lang w:val="vi-VN"/>
        </w:rPr>
        <w:t xml:space="preserve">3. Dựa vào văn bản, hãy cho biết các phản ứng tiêu cực tiêu biểu của người ít đọc sách khi được khuyên đọc sách nhiều hơn là gì? </w:t>
      </w:r>
      <w:r>
        <w:rPr>
          <w:rFonts w:cs="Times New Roman"/>
          <w:i/>
          <w:iCs/>
          <w:sz w:val="24"/>
          <w:szCs w:val="24"/>
          <w:lang w:val="vi-VN"/>
        </w:rPr>
        <w:t>(1</w:t>
      </w:r>
      <w:r>
        <w:rPr>
          <w:rFonts w:cs="Times New Roman"/>
          <w:i/>
          <w:iCs/>
          <w:sz w:val="24"/>
          <w:szCs w:val="24"/>
        </w:rPr>
        <w:t xml:space="preserve">,0 </w:t>
      </w:r>
      <w:r>
        <w:rPr>
          <w:rFonts w:cs="Times New Roman"/>
          <w:i/>
          <w:iCs/>
          <w:sz w:val="24"/>
          <w:szCs w:val="24"/>
          <w:lang w:val="vi-VN"/>
        </w:rPr>
        <w:t>điểm)</w:t>
      </w:r>
    </w:p>
    <w:p>
      <w:pPr>
        <w:spacing w:after="0" w:line="240" w:lineRule="auto"/>
        <w:contextualSpacing/>
        <w:jc w:val="both"/>
        <w:rPr>
          <w:rFonts w:cs="Times New Roman"/>
          <w:sz w:val="24"/>
          <w:szCs w:val="24"/>
          <w:shd w:val="clear" w:color="auto" w:fill="FFFFFF"/>
          <w:lang w:val="vi-VN"/>
        </w:rPr>
      </w:pPr>
      <w:r>
        <w:rPr>
          <w:rFonts w:cs="Times New Roman"/>
          <w:sz w:val="24"/>
          <w:szCs w:val="24"/>
          <w:shd w:val="clear" w:color="auto" w:fill="FFFFFF"/>
          <w:lang w:val="vi-VN"/>
        </w:rPr>
        <w:t xml:space="preserve">4. Theo tác giả, đọc sách có phải là con đường chắc chắn dẫn đến thành công hay không? Vì sao? </w:t>
      </w:r>
      <w:r>
        <w:rPr>
          <w:rFonts w:cs="Times New Roman"/>
          <w:i/>
          <w:iCs/>
          <w:sz w:val="24"/>
          <w:szCs w:val="24"/>
          <w:shd w:val="clear" w:color="auto" w:fill="FFFFFF"/>
          <w:lang w:val="vi-VN"/>
        </w:rPr>
        <w:t>(1</w:t>
      </w:r>
      <w:r>
        <w:rPr>
          <w:rFonts w:cs="Times New Roman"/>
          <w:i/>
          <w:iCs/>
          <w:sz w:val="24"/>
          <w:szCs w:val="24"/>
          <w:shd w:val="clear" w:color="auto" w:fill="FFFFFF"/>
        </w:rPr>
        <w:t>,0</w:t>
      </w:r>
      <w:r>
        <w:rPr>
          <w:rFonts w:cs="Times New Roman"/>
          <w:i/>
          <w:iCs/>
          <w:sz w:val="24"/>
          <w:szCs w:val="24"/>
          <w:shd w:val="clear" w:color="auto" w:fill="FFFFFF"/>
          <w:lang w:val="vi-VN"/>
        </w:rPr>
        <w:t xml:space="preserve"> điểm)</w:t>
      </w:r>
    </w:p>
    <w:p>
      <w:pPr>
        <w:spacing w:after="0" w:line="240" w:lineRule="auto"/>
        <w:contextualSpacing/>
        <w:jc w:val="both"/>
        <w:rPr>
          <w:rFonts w:cs="Times New Roman"/>
          <w:i/>
          <w:iCs/>
          <w:sz w:val="24"/>
          <w:szCs w:val="24"/>
          <w:shd w:val="clear" w:color="auto" w:fill="FFFFFF"/>
          <w:lang w:val="vi-VN"/>
        </w:rPr>
      </w:pPr>
      <w:r>
        <w:rPr>
          <w:rFonts w:cs="Times New Roman"/>
          <w:sz w:val="24"/>
          <w:szCs w:val="24"/>
          <w:shd w:val="clear" w:color="auto" w:fill="FFFFFF"/>
          <w:lang w:val="vi-VN"/>
        </w:rPr>
        <w:t xml:space="preserve">5. Từ nội dung của đoạn trích trên và kết hợp với những hiểu biết của bản thân, em hãy viết đoạn văn ngắn (4 -6 câu) trình bày quan điểm của em tầm quan trọng của việc đọc sách. </w:t>
      </w:r>
      <w:r>
        <w:rPr>
          <w:rFonts w:cs="Times New Roman"/>
          <w:i/>
          <w:iCs/>
          <w:sz w:val="24"/>
          <w:szCs w:val="24"/>
          <w:shd w:val="clear" w:color="auto" w:fill="FFFFFF"/>
          <w:lang w:val="vi-VN"/>
        </w:rPr>
        <w:t>(2</w:t>
      </w:r>
      <w:r>
        <w:rPr>
          <w:rFonts w:cs="Times New Roman"/>
          <w:i/>
          <w:iCs/>
          <w:sz w:val="24"/>
          <w:szCs w:val="24"/>
          <w:shd w:val="clear" w:color="auto" w:fill="FFFFFF"/>
        </w:rPr>
        <w:t>,0</w:t>
      </w:r>
      <w:r>
        <w:rPr>
          <w:rFonts w:cs="Times New Roman"/>
          <w:i/>
          <w:iCs/>
          <w:sz w:val="24"/>
          <w:szCs w:val="24"/>
          <w:shd w:val="clear" w:color="auto" w:fill="FFFFFF"/>
          <w:lang w:val="vi-VN"/>
        </w:rPr>
        <w:t xml:space="preserve"> điểm)</w:t>
      </w:r>
    </w:p>
    <w:p>
      <w:pPr>
        <w:spacing w:after="0" w:line="240" w:lineRule="auto"/>
        <w:rPr>
          <w:rFonts w:cs="Times New Roman"/>
          <w:b/>
          <w:sz w:val="24"/>
          <w:szCs w:val="24"/>
          <w:u w:val="single"/>
        </w:rPr>
      </w:pPr>
      <w:r>
        <w:rPr>
          <w:rFonts w:cs="Times New Roman"/>
          <w:b/>
          <w:sz w:val="24"/>
          <w:szCs w:val="24"/>
          <w:u w:val="single"/>
        </w:rPr>
        <w:t>ĐỀ 4:</w:t>
      </w:r>
    </w:p>
    <w:p>
      <w:pPr>
        <w:spacing w:after="0" w:line="240" w:lineRule="auto"/>
        <w:jc w:val="both"/>
        <w:rPr>
          <w:rFonts w:cs="Times New Roman"/>
          <w:bCs/>
          <w:sz w:val="24"/>
          <w:szCs w:val="24"/>
          <w:lang w:val="vi-VN"/>
        </w:rPr>
      </w:pPr>
      <w:r>
        <w:rPr>
          <w:rFonts w:cs="Times New Roman"/>
          <w:bCs/>
          <w:sz w:val="24"/>
          <w:szCs w:val="24"/>
          <w:lang w:val="vi-VN"/>
        </w:rPr>
        <w:t>Sự chân thành bao giờ cũng là điều được mọi người ưa chuộng nhất trong cuộc sống, bởi một sự thật xấu xí còn hơn một điều dối trá tốt đẹp.Người chân thành bao giờ cũng tạo một sức hấp dẫn với người khác, bởi bản chất con người là luôn hướng về sự thật, về chân lý.[...] Được sống bên những người chân thành ta cảm thấy yên tâm, thanh thản vì không phải đề phòng hay dò xét, dè dặt, hoài nghi, sợ bị trở mặt hay gặp sự thật phũ phàng, đen tối</w:t>
      </w:r>
      <w:r>
        <w:rPr>
          <w:rFonts w:cs="Times New Roman"/>
          <w:sz w:val="24"/>
          <w:szCs w:val="24"/>
          <w:shd w:val="clear" w:color="auto" w:fill="FFFFFF"/>
          <w:lang w:val="vi-VN"/>
        </w:rPr>
        <w:t xml:space="preserve"> .Sự chân thành không phải chỉ được thể hiện trong lời nói mà nó phải được bắt rễ sâu xa từ trong một tấm lòng chân thành, với tình cảm thực sự thì mới có sức thuyết phục người khác.</w:t>
      </w:r>
      <w:r>
        <w:rPr>
          <w:rFonts w:cs="Times New Roman"/>
          <w:bCs/>
          <w:sz w:val="24"/>
          <w:szCs w:val="24"/>
          <w:lang w:val="vi-VN"/>
        </w:rPr>
        <w:t>Hãy sống thành thật với người khác và với chính bản thân mình!</w:t>
      </w:r>
    </w:p>
    <w:p>
      <w:pPr>
        <w:spacing w:after="0" w:line="240" w:lineRule="auto"/>
        <w:jc w:val="both"/>
        <w:rPr>
          <w:rFonts w:cs="Times New Roman"/>
          <w:sz w:val="24"/>
          <w:szCs w:val="24"/>
          <w:lang w:val="vi-VN"/>
        </w:rPr>
      </w:pPr>
      <w:r>
        <w:rPr>
          <w:rFonts w:cs="Times New Roman"/>
          <w:b/>
          <w:sz w:val="24"/>
          <w:szCs w:val="24"/>
          <w:lang w:val="vi-VN"/>
        </w:rPr>
        <w:t xml:space="preserve">                                     </w:t>
      </w:r>
      <w:r>
        <w:rPr>
          <w:rFonts w:cs="Times New Roman"/>
          <w:sz w:val="24"/>
          <w:szCs w:val="24"/>
          <w:lang w:val="vi-VN"/>
        </w:rPr>
        <w:t xml:space="preserve"> </w:t>
      </w:r>
      <w:r>
        <w:rPr>
          <w:rFonts w:cs="Times New Roman"/>
          <w:i/>
          <w:iCs/>
          <w:sz w:val="24"/>
          <w:szCs w:val="24"/>
          <w:lang w:val="vi-VN"/>
        </w:rPr>
        <w:t xml:space="preserve">(Sống chân thành - sự khôn ngoan cao cấp, truy cập từ </w:t>
      </w:r>
    </w:p>
    <w:p>
      <w:pPr>
        <w:spacing w:after="0" w:line="240" w:lineRule="auto"/>
        <w:rPr>
          <w:rStyle w:val="6"/>
          <w:rFonts w:cs="Times New Roman"/>
          <w:i/>
          <w:iCs/>
          <w:color w:val="auto"/>
          <w:sz w:val="24"/>
          <w:szCs w:val="24"/>
          <w:lang w:val="vi-VN"/>
        </w:rPr>
      </w:pPr>
      <w:r>
        <w:fldChar w:fldCharType="begin"/>
      </w:r>
      <w:r>
        <w:instrText xml:space="preserve"> HYPERLINK "http://nghethuatsong.com.vn/v522/song-chan-thanh--su-khon-ngoan-cao-cap.html" </w:instrText>
      </w:r>
      <w:r>
        <w:fldChar w:fldCharType="separate"/>
      </w:r>
      <w:r>
        <w:rPr>
          <w:rStyle w:val="6"/>
          <w:rFonts w:cs="Times New Roman"/>
          <w:color w:val="auto"/>
          <w:sz w:val="24"/>
          <w:szCs w:val="24"/>
          <w:lang w:val="vi-VN"/>
        </w:rPr>
        <w:t>http://nghethuatsong.com.vn/v522/song-chan-thanh--su-khon-ngoan-cao-cap.html</w:t>
      </w:r>
      <w:r>
        <w:rPr>
          <w:rStyle w:val="6"/>
          <w:rFonts w:cs="Times New Roman"/>
          <w:color w:val="auto"/>
          <w:sz w:val="24"/>
          <w:szCs w:val="24"/>
          <w:lang w:val="vi-VN"/>
        </w:rPr>
        <w:fldChar w:fldCharType="end"/>
      </w:r>
      <w:r>
        <w:rPr>
          <w:rStyle w:val="6"/>
          <w:rFonts w:cs="Times New Roman"/>
          <w:color w:val="auto"/>
          <w:sz w:val="24"/>
          <w:szCs w:val="24"/>
          <w:lang w:val="vi-VN"/>
        </w:rPr>
        <w:t xml:space="preserve">)  </w:t>
      </w:r>
    </w:p>
    <w:p>
      <w:pPr>
        <w:spacing w:after="0" w:line="240" w:lineRule="auto"/>
        <w:rPr>
          <w:rStyle w:val="6"/>
          <w:rFonts w:cs="Times New Roman"/>
          <w:b/>
          <w:color w:val="auto"/>
          <w:sz w:val="24"/>
          <w:szCs w:val="24"/>
          <w:lang w:val="vi-VN"/>
        </w:rPr>
      </w:pPr>
      <w:r>
        <w:rPr>
          <w:rStyle w:val="6"/>
          <w:rFonts w:cs="Times New Roman"/>
          <w:b/>
          <w:color w:val="auto"/>
          <w:sz w:val="24"/>
          <w:szCs w:val="24"/>
          <w:lang w:val="vi-VN"/>
        </w:rPr>
        <w:t>Câu 1: ( 1.0 điểm )</w:t>
      </w:r>
    </w:p>
    <w:p>
      <w:pPr>
        <w:spacing w:after="0" w:line="240" w:lineRule="auto"/>
        <w:rPr>
          <w:rStyle w:val="6"/>
          <w:rFonts w:cs="Times New Roman"/>
          <w:bCs/>
          <w:color w:val="auto"/>
          <w:sz w:val="24"/>
          <w:szCs w:val="24"/>
          <w:lang w:val="vi-VN"/>
        </w:rPr>
      </w:pPr>
      <w:r>
        <w:rPr>
          <w:rStyle w:val="6"/>
          <w:rFonts w:cs="Times New Roman"/>
          <w:bCs/>
          <w:color w:val="auto"/>
          <w:sz w:val="24"/>
          <w:szCs w:val="24"/>
          <w:lang w:val="vi-VN"/>
        </w:rPr>
        <w:t xml:space="preserve">Dựa vào đoạn văn trên em hãy cho biết ta cảm thấy như thế nào khi được sống bên những người chân thành ? Vì sao ? </w:t>
      </w:r>
    </w:p>
    <w:p>
      <w:pPr>
        <w:spacing w:after="0" w:line="240" w:lineRule="auto"/>
        <w:rPr>
          <w:rStyle w:val="6"/>
          <w:rFonts w:cs="Times New Roman"/>
          <w:b/>
          <w:i/>
          <w:iCs/>
          <w:color w:val="auto"/>
          <w:sz w:val="24"/>
          <w:szCs w:val="24"/>
          <w:lang w:val="vi-VN"/>
        </w:rPr>
      </w:pPr>
      <w:r>
        <w:rPr>
          <w:rStyle w:val="6"/>
          <w:rFonts w:cs="Times New Roman"/>
          <w:b/>
          <w:color w:val="auto"/>
          <w:sz w:val="24"/>
          <w:szCs w:val="24"/>
          <w:lang w:val="vi-VN"/>
        </w:rPr>
        <w:t>Câu 2: ( 1.0 điểm )</w:t>
      </w:r>
    </w:p>
    <w:p>
      <w:pPr>
        <w:spacing w:after="0" w:line="240" w:lineRule="auto"/>
        <w:rPr>
          <w:rStyle w:val="6"/>
          <w:rFonts w:cs="Times New Roman"/>
          <w:bCs/>
          <w:color w:val="auto"/>
          <w:sz w:val="24"/>
          <w:szCs w:val="24"/>
          <w:lang w:val="vi-VN"/>
        </w:rPr>
      </w:pPr>
      <w:r>
        <w:rPr>
          <w:rStyle w:val="6"/>
          <w:rFonts w:cs="Times New Roman"/>
          <w:bCs/>
          <w:color w:val="auto"/>
          <w:sz w:val="24"/>
          <w:szCs w:val="24"/>
          <w:lang w:val="vi-VN"/>
        </w:rPr>
        <w:t xml:space="preserve"> Theo tác giả </w:t>
      </w:r>
      <w:r>
        <w:rPr>
          <w:rFonts w:cs="Times New Roman"/>
          <w:sz w:val="24"/>
          <w:szCs w:val="24"/>
          <w:shd w:val="clear" w:color="auto" w:fill="FFFFFF"/>
          <w:lang w:val="vi-VN"/>
        </w:rPr>
        <w:t xml:space="preserve"> sự chân thành không phải chỉ được thể hiện trong lời nói mà còn bắt nguồn từ đâu ?</w:t>
      </w:r>
      <w:r>
        <w:rPr>
          <w:rStyle w:val="6"/>
          <w:rFonts w:cs="Times New Roman"/>
          <w:bCs/>
          <w:color w:val="auto"/>
          <w:sz w:val="24"/>
          <w:szCs w:val="24"/>
          <w:lang w:val="vi-VN"/>
        </w:rPr>
        <w:t xml:space="preserve"> </w:t>
      </w:r>
    </w:p>
    <w:p>
      <w:pPr>
        <w:spacing w:after="0" w:line="240" w:lineRule="auto"/>
        <w:rPr>
          <w:rFonts w:cs="Times New Roman"/>
          <w:b/>
          <w:bCs/>
          <w:sz w:val="24"/>
          <w:szCs w:val="24"/>
          <w:lang w:val="vi-VN"/>
        </w:rPr>
      </w:pPr>
      <w:r>
        <w:rPr>
          <w:rFonts w:cs="Times New Roman"/>
          <w:b/>
          <w:bCs/>
          <w:sz w:val="24"/>
          <w:szCs w:val="24"/>
          <w:u w:val="single"/>
          <w:lang w:val="vi-VN"/>
        </w:rPr>
        <w:t>Câu 3</w:t>
      </w:r>
      <w:r>
        <w:rPr>
          <w:rFonts w:cs="Times New Roman"/>
          <w:b/>
          <w:bCs/>
          <w:sz w:val="24"/>
          <w:szCs w:val="24"/>
          <w:lang w:val="vi-VN"/>
        </w:rPr>
        <w:t xml:space="preserve">: </w:t>
      </w:r>
      <w:r>
        <w:rPr>
          <w:rFonts w:cs="Times New Roman"/>
          <w:b/>
          <w:bCs/>
          <w:i/>
          <w:iCs/>
          <w:sz w:val="24"/>
          <w:szCs w:val="24"/>
          <w:lang w:val="vi-VN"/>
        </w:rPr>
        <w:t>( 1.0 điểm )</w:t>
      </w:r>
    </w:p>
    <w:p>
      <w:pPr>
        <w:spacing w:after="0" w:line="240" w:lineRule="auto"/>
        <w:rPr>
          <w:rFonts w:cs="Times New Roman"/>
          <w:b/>
          <w:bCs/>
          <w:sz w:val="24"/>
          <w:szCs w:val="24"/>
          <w:lang w:val="vi-VN"/>
        </w:rPr>
      </w:pPr>
      <w:r>
        <w:rPr>
          <w:rFonts w:cs="Times New Roman"/>
          <w:sz w:val="24"/>
          <w:szCs w:val="24"/>
          <w:lang w:val="vi-VN"/>
        </w:rPr>
        <w:t xml:space="preserve">  Tìm câu cầu khiến trong đoạn trích trên ? Cho biết chức năng của câu cầu khiến vừa tìm được?</w:t>
      </w:r>
    </w:p>
    <w:p>
      <w:pPr>
        <w:spacing w:after="0" w:line="240" w:lineRule="auto"/>
        <w:rPr>
          <w:rFonts w:cs="Times New Roman"/>
          <w:iCs/>
          <w:sz w:val="24"/>
          <w:szCs w:val="24"/>
          <w:lang w:val="vi-VN"/>
        </w:rPr>
      </w:pPr>
      <w:r>
        <w:rPr>
          <w:rFonts w:cs="Times New Roman"/>
          <w:b/>
          <w:iCs/>
          <w:sz w:val="24"/>
          <w:szCs w:val="24"/>
          <w:u w:val="single"/>
          <w:lang w:val="pt-BR"/>
        </w:rPr>
        <w:t>Câu 4:</w:t>
      </w:r>
      <w:r>
        <w:rPr>
          <w:rFonts w:cs="Times New Roman"/>
          <w:iCs/>
          <w:sz w:val="24"/>
          <w:szCs w:val="24"/>
          <w:lang w:val="pt-BR"/>
        </w:rPr>
        <w:t xml:space="preserve"> </w:t>
      </w:r>
      <w:r>
        <w:rPr>
          <w:rFonts w:cs="Times New Roman"/>
          <w:b/>
          <w:i/>
          <w:iCs/>
          <w:sz w:val="24"/>
          <w:szCs w:val="24"/>
          <w:lang w:val="vi-VN"/>
        </w:rPr>
        <w:t xml:space="preserve">(1.0 điểm) </w:t>
      </w:r>
      <w:r>
        <w:rPr>
          <w:rFonts w:cs="Times New Roman"/>
          <w:iCs/>
          <w:sz w:val="24"/>
          <w:szCs w:val="24"/>
          <w:lang w:val="vi-VN"/>
        </w:rPr>
        <w:t xml:space="preserve">Nêu thông điệp của tác giả muốn đến chúng ta ? </w:t>
      </w:r>
    </w:p>
    <w:p>
      <w:pPr>
        <w:spacing w:after="0" w:line="240" w:lineRule="auto"/>
        <w:rPr>
          <w:rFonts w:cs="Times New Roman"/>
          <w:b/>
          <w:sz w:val="24"/>
          <w:szCs w:val="24"/>
          <w:lang w:val="sv-SE"/>
        </w:rPr>
      </w:pPr>
      <w:r>
        <w:rPr>
          <w:rFonts w:cs="Times New Roman"/>
          <w:b/>
          <w:iCs/>
          <w:sz w:val="24"/>
          <w:szCs w:val="24"/>
          <w:u w:val="single"/>
          <w:lang w:val="pt-BR"/>
        </w:rPr>
        <w:t>Câu 5:</w:t>
      </w:r>
      <w:r>
        <w:rPr>
          <w:rFonts w:cs="Times New Roman"/>
          <w:iCs/>
          <w:sz w:val="24"/>
          <w:szCs w:val="24"/>
          <w:lang w:val="vi-VN"/>
        </w:rPr>
        <w:t xml:space="preserve"> </w:t>
      </w:r>
      <w:r>
        <w:rPr>
          <w:rFonts w:cs="Times New Roman"/>
          <w:b/>
          <w:i/>
          <w:iCs/>
          <w:sz w:val="24"/>
          <w:szCs w:val="24"/>
          <w:lang w:val="vi-VN"/>
        </w:rPr>
        <w:t>(2.0 điểm)</w:t>
      </w:r>
      <w:r>
        <w:rPr>
          <w:rFonts w:cs="Times New Roman"/>
          <w:b/>
          <w:i/>
          <w:iCs/>
          <w:sz w:val="24"/>
          <w:szCs w:val="24"/>
          <w:lang w:val="pt-BR"/>
        </w:rPr>
        <w:t xml:space="preserve"> </w:t>
      </w:r>
      <w:r>
        <w:rPr>
          <w:rFonts w:cs="Times New Roman"/>
          <w:iCs/>
          <w:sz w:val="24"/>
          <w:szCs w:val="24"/>
          <w:lang w:val="vi-VN"/>
        </w:rPr>
        <w:t>Hãy nêu suy nghĩ của em về lối sống chân thành giữa con người với nhau trong cuộc sống ( từ 5 – 7 dòng )</w:t>
      </w:r>
      <w:r>
        <w:rPr>
          <w:rFonts w:cs="Times New Roman"/>
          <w:b/>
          <w:i/>
          <w:iCs/>
          <w:sz w:val="24"/>
          <w:szCs w:val="24"/>
          <w:lang w:val="pt-BR"/>
        </w:rPr>
        <w:t xml:space="preserve"> .</w:t>
      </w:r>
    </w:p>
    <w:p>
      <w:pPr>
        <w:spacing w:after="0" w:line="240" w:lineRule="auto"/>
        <w:rPr>
          <w:rFonts w:cs="Times New Roman"/>
          <w:b/>
          <w:sz w:val="24"/>
          <w:szCs w:val="24"/>
          <w:u w:val="single"/>
        </w:rPr>
      </w:pPr>
      <w:r>
        <w:rPr>
          <w:rFonts w:cs="Times New Roman"/>
          <w:b/>
          <w:sz w:val="24"/>
          <w:szCs w:val="24"/>
          <w:u w:val="single"/>
        </w:rPr>
        <w:t>ĐỀ 5:</w:t>
      </w:r>
    </w:p>
    <w:p>
      <w:pPr>
        <w:pStyle w:val="10"/>
        <w:spacing w:after="0" w:line="240" w:lineRule="auto"/>
        <w:ind w:left="0" w:firstLine="720"/>
        <w:jc w:val="both"/>
        <w:rPr>
          <w:rFonts w:ascii="Times New Roman" w:hAnsi="Times New Roman" w:eastAsia="Times New Roman" w:cs="Times New Roman"/>
          <w:iCs/>
          <w:sz w:val="24"/>
          <w:szCs w:val="24"/>
        </w:rPr>
      </w:pPr>
      <w:r>
        <w:rPr>
          <w:rFonts w:ascii="Times New Roman" w:hAnsi="Times New Roman" w:eastAsia="Times New Roman" w:cs="Times New Roman"/>
          <w:iCs/>
          <w:sz w:val="24"/>
          <w:szCs w:val="24"/>
        </w:rPr>
        <w:t>Đối với vi trùng, chúng ta có kháng sinh là vũ khí hỗ trợ đắc lực cho hệ miễn dịch của cơ thể. Song với virus, toàn bộ gánh nặng đều được đặt lên vai hệ miễn dịch. Điều này giải thích, tại sao virus corona gây chết người ở người lớn tuổi, có bệnh mãn tính nhiều hơn. Tất nhiên, vẫn còn hai bí ẩn: nó gây chết nam giới nhiều hơn, và trẻ em – người có hệ miễn dịch c</w:t>
      </w:r>
      <w:bookmarkStart w:id="7" w:name="_GoBack"/>
      <w:bookmarkEnd w:id="7"/>
      <w:r>
        <w:rPr>
          <w:rFonts w:ascii="Times New Roman" w:hAnsi="Times New Roman" w:eastAsia="Times New Roman" w:cs="Times New Roman"/>
          <w:iCs/>
          <w:sz w:val="24"/>
          <w:szCs w:val="24"/>
        </w:rPr>
        <w:t>hưa phát triển tốt – lại ít bị nhiễm hơn.</w:t>
      </w:r>
    </w:p>
    <w:p>
      <w:pPr>
        <w:pStyle w:val="10"/>
        <w:spacing w:after="0" w:line="240" w:lineRule="auto"/>
        <w:ind w:left="0" w:firstLine="720"/>
        <w:jc w:val="both"/>
        <w:rPr>
          <w:rFonts w:ascii="Times New Roman" w:hAnsi="Times New Roman" w:eastAsia="Times New Roman" w:cs="Times New Roman"/>
          <w:iCs/>
          <w:sz w:val="24"/>
          <w:szCs w:val="24"/>
        </w:rPr>
      </w:pPr>
      <w:r>
        <w:rPr>
          <w:rFonts w:ascii="Times New Roman" w:hAnsi="Times New Roman" w:eastAsia="Times New Roman" w:cs="Times New Roman"/>
          <w:iCs/>
          <w:sz w:val="24"/>
          <w:szCs w:val="24"/>
        </w:rPr>
        <w:t>Như vậy, trong đại dịch do virus corona gây ra lần này, vũ khí tối thượng mà chúng ta có là hệ miễn dịch của chính mình. Tất cả các biện pháp đang được khuyến cáo như mang khẩu trang, rửa tay, tránh tiếp xúc… chỉ hạn chế khả năng virus này xâm nhập vào cơ thể ta. Còn khi nó đã xâm nhập rồi, chỉ có hệ miễn dịch mới cứu được chúng ta.</w:t>
      </w:r>
    </w:p>
    <w:p>
      <w:pPr>
        <w:pStyle w:val="10"/>
        <w:spacing w:after="0" w:line="240" w:lineRule="auto"/>
        <w:ind w:left="0" w:firstLine="720"/>
        <w:jc w:val="both"/>
        <w:rPr>
          <w:rFonts w:ascii="Times New Roman" w:hAnsi="Times New Roman" w:eastAsia="Times New Roman" w:cs="Times New Roman"/>
          <w:iCs/>
          <w:sz w:val="24"/>
          <w:szCs w:val="24"/>
        </w:rPr>
      </w:pPr>
      <w:r>
        <w:rPr>
          <w:rFonts w:ascii="Times New Roman" w:hAnsi="Times New Roman" w:eastAsia="Times New Roman" w:cs="Times New Roman"/>
          <w:iCs/>
          <w:sz w:val="24"/>
          <w:szCs w:val="24"/>
        </w:rPr>
        <w:t>Muốn cho hệ miễn dịch khỏe mạnh, cần ăn uống đủ chất, đủ vitamin, tập luyện thể thao. Đặc biệt, lối sống vui vẻ, lạc quan giúp hệ miễn dịch rất nhiều.</w:t>
      </w:r>
    </w:p>
    <w:p>
      <w:pPr>
        <w:pStyle w:val="10"/>
        <w:spacing w:after="0" w:line="240" w:lineRule="auto"/>
        <w:ind w:left="0" w:firstLine="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(Trích bài </w:t>
      </w:r>
      <w:r>
        <w:rPr>
          <w:rFonts w:ascii="Times New Roman" w:hAnsi="Times New Roman" w:eastAsia="Times New Roman" w:cs="Times New Roman"/>
          <w:i/>
          <w:iCs/>
          <w:sz w:val="24"/>
          <w:szCs w:val="24"/>
        </w:rPr>
        <w:t>Cái giá của khẩu trang</w:t>
      </w:r>
      <w:r>
        <w:rPr>
          <w:rFonts w:ascii="Times New Roman" w:hAnsi="Times New Roman" w:eastAsia="Times New Roman" w:cs="Times New Roman"/>
          <w:iCs/>
          <w:sz w:val="24"/>
          <w:szCs w:val="24"/>
        </w:rPr>
        <w:t>, </w:t>
      </w:r>
      <w:r>
        <w:rPr>
          <w:rFonts w:ascii="Times New Roman" w:hAnsi="Times New Roman" w:eastAsia="Times New Roman" w:cs="Times New Roman"/>
          <w:sz w:val="24"/>
          <w:szCs w:val="24"/>
        </w:rPr>
        <w:t>Bác sĩ Võ Xuân Sơn trên báo vnexpress</w:t>
      </w:r>
      <w:r>
        <w:rPr>
          <w:rFonts w:ascii="Times New Roman" w:hAnsi="Times New Roman" w:eastAsia="Times New Roman" w:cs="Times New Roman"/>
          <w:sz w:val="24"/>
          <w:szCs w:val="24"/>
          <w:lang w:val="vi-VN"/>
        </w:rPr>
        <w:t>.</w:t>
      </w:r>
      <w:r>
        <w:rPr>
          <w:rFonts w:ascii="Times New Roman" w:hAnsi="Times New Roman" w:eastAsia="Times New Roman" w:cs="Times New Roman"/>
          <w:sz w:val="24"/>
          <w:szCs w:val="24"/>
        </w:rPr>
        <w:t>net, 5/2/2020)</w:t>
      </w:r>
    </w:p>
    <w:p>
      <w:pPr>
        <w:pStyle w:val="10"/>
        <w:spacing w:after="0" w:line="240" w:lineRule="auto"/>
        <w:ind w:left="0" w:firstLine="720"/>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Câu 1</w:t>
      </w:r>
      <w:r>
        <w:rPr>
          <w:rFonts w:ascii="Times New Roman" w:hAnsi="Times New Roman" w:eastAsia="Times New Roman" w:cs="Times New Roman"/>
          <w:sz w:val="24"/>
          <w:szCs w:val="24"/>
        </w:rPr>
        <w:t>: Câu “</w:t>
      </w:r>
      <w:r>
        <w:rPr>
          <w:rFonts w:ascii="Times New Roman" w:hAnsi="Times New Roman" w:eastAsia="Times New Roman" w:cs="Times New Roman"/>
          <w:i/>
          <w:iCs/>
          <w:sz w:val="24"/>
          <w:szCs w:val="24"/>
        </w:rPr>
        <w:t>Tất cả các biện pháp đang được khuyến cáo như mang khẩu trang, rửa tay, tránh tiếp xúc… chỉ hạn chế khả năng virus này xâm nhập vào cơ thể ta</w:t>
      </w:r>
      <w:r>
        <w:rPr>
          <w:rFonts w:ascii="Times New Roman" w:hAnsi="Times New Roman" w:eastAsia="Times New Roman" w:cs="Times New Roman"/>
          <w:iCs/>
          <w:sz w:val="24"/>
          <w:szCs w:val="24"/>
        </w:rPr>
        <w:t>.</w:t>
      </w:r>
      <w:r>
        <w:rPr>
          <w:rFonts w:ascii="Times New Roman" w:hAnsi="Times New Roman" w:eastAsia="Times New Roman" w:cs="Times New Roman"/>
          <w:sz w:val="24"/>
          <w:szCs w:val="24"/>
        </w:rPr>
        <w:t>”, xét theo mục đích nói thuộc kiểu câu gì?</w:t>
      </w:r>
      <w:r>
        <w:rPr>
          <w:rFonts w:ascii="Times New Roman" w:hAnsi="Times New Roman" w:eastAsia="Times New Roman" w:cs="Times New Roman"/>
          <w:sz w:val="24"/>
          <w:szCs w:val="24"/>
          <w:lang w:val="vi-VN"/>
        </w:rPr>
        <w:t xml:space="preserve"> Cho biết chức năng của câu này.</w:t>
      </w:r>
      <w:r>
        <w:rPr>
          <w:rFonts w:ascii="Times New Roman" w:hAnsi="Times New Roman" w:eastAsia="Times New Roman" w:cs="Times New Roman"/>
          <w:sz w:val="24"/>
          <w:szCs w:val="24"/>
        </w:rPr>
        <w:t xml:space="preserve"> (1,0đ)</w:t>
      </w:r>
    </w:p>
    <w:p>
      <w:pPr>
        <w:pStyle w:val="10"/>
        <w:spacing w:after="0" w:line="240" w:lineRule="auto"/>
        <w:ind w:left="0" w:firstLine="720"/>
        <w:jc w:val="both"/>
        <w:rPr>
          <w:rFonts w:ascii="Times New Roman" w:hAnsi="Times New Roman" w:eastAsia="Times New Roman" w:cs="Times New Roman"/>
          <w:sz w:val="24"/>
          <w:szCs w:val="24"/>
        </w:rPr>
      </w:pPr>
      <w:r>
        <w:rPr>
          <w:rFonts w:ascii="Times New Roman" w:hAnsi="Times New Roman" w:eastAsia="Times New Roman" w:cs="Times New Roman"/>
          <w:b/>
          <w:sz w:val="24"/>
          <w:szCs w:val="24"/>
        </w:rPr>
        <w:t>Câu 2</w:t>
      </w:r>
      <w:r>
        <w:rPr>
          <w:rFonts w:ascii="Times New Roman" w:hAnsi="Times New Roman" w:eastAsia="Times New Roman" w:cs="Times New Roman"/>
          <w:sz w:val="24"/>
          <w:szCs w:val="24"/>
        </w:rPr>
        <w:t>: Theo tác giả, các biện pháp gì được khuyến cáo, mang đến tác dụng nào? (1,0đ)</w:t>
      </w:r>
    </w:p>
    <w:p>
      <w:pPr>
        <w:pStyle w:val="10"/>
        <w:spacing w:after="0" w:line="240" w:lineRule="auto"/>
        <w:ind w:left="0" w:firstLine="720"/>
        <w:jc w:val="both"/>
        <w:rPr>
          <w:rFonts w:ascii="Times New Roman" w:hAnsi="Times New Roman" w:eastAsia="Times New Roman" w:cs="Times New Roman"/>
          <w:sz w:val="24"/>
          <w:szCs w:val="24"/>
        </w:rPr>
      </w:pPr>
      <w:r>
        <w:rPr>
          <w:rFonts w:ascii="Times New Roman" w:hAnsi="Times New Roman" w:eastAsia="Times New Roman" w:cs="Times New Roman"/>
          <w:b/>
          <w:sz w:val="24"/>
          <w:szCs w:val="24"/>
        </w:rPr>
        <w:t>Câu 3:</w:t>
      </w:r>
      <w:r>
        <w:rPr>
          <w:rFonts w:ascii="Times New Roman" w:hAnsi="Times New Roman" w:eastAsia="Times New Roman" w:cs="Times New Roman"/>
          <w:sz w:val="24"/>
          <w:szCs w:val="24"/>
        </w:rPr>
        <w:t xml:space="preserve"> Vũ khí tối thượng được nhắc tới là gì? (0,5đ)</w:t>
      </w:r>
    </w:p>
    <w:p>
      <w:pPr>
        <w:pStyle w:val="10"/>
        <w:spacing w:after="0" w:line="240" w:lineRule="auto"/>
        <w:ind w:left="0" w:firstLine="720"/>
        <w:jc w:val="both"/>
        <w:rPr>
          <w:rFonts w:ascii="Times New Roman" w:hAnsi="Times New Roman" w:eastAsia="Times New Roman" w:cs="Times New Roman"/>
          <w:sz w:val="24"/>
          <w:szCs w:val="24"/>
        </w:rPr>
      </w:pPr>
      <w:r>
        <w:rPr>
          <w:rFonts w:ascii="Times New Roman" w:hAnsi="Times New Roman" w:eastAsia="Times New Roman" w:cs="Times New Roman"/>
          <w:b/>
          <w:sz w:val="24"/>
          <w:szCs w:val="24"/>
        </w:rPr>
        <w:t>Câu 4:</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vi-VN"/>
        </w:rPr>
        <w:t>Thông điệp mà văn bản gửi đến là gì?</w:t>
      </w:r>
      <w:r>
        <w:rPr>
          <w:rFonts w:ascii="Times New Roman" w:hAnsi="Times New Roman" w:eastAsia="Times New Roman" w:cs="Times New Roman"/>
          <w:sz w:val="24"/>
          <w:szCs w:val="24"/>
        </w:rPr>
        <w:t>(1,0đ)</w:t>
      </w:r>
    </w:p>
    <w:p>
      <w:pPr>
        <w:pStyle w:val="10"/>
        <w:spacing w:after="0" w:line="240" w:lineRule="auto"/>
        <w:ind w:left="0" w:firstLine="720"/>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Câu 5</w:t>
      </w:r>
      <w:r>
        <w:rPr>
          <w:rFonts w:ascii="Times New Roman" w:hAnsi="Times New Roman" w:eastAsia="Times New Roman" w:cs="Times New Roman"/>
          <w:sz w:val="24"/>
          <w:szCs w:val="24"/>
        </w:rPr>
        <w:t>: Qua văn bản, muốn cho hệ miễn dịch khỏe mạnh, ta cần phải làm gì? Liên hệ bản thân em bằng đoạn văn 4 – 6 dòng ? (2,0đ)</w:t>
      </w:r>
    </w:p>
    <w:p>
      <w:pPr>
        <w:spacing w:after="0" w:line="240" w:lineRule="auto"/>
        <w:rPr>
          <w:rFonts w:cs="Times New Roman"/>
          <w:b/>
          <w:sz w:val="24"/>
          <w:szCs w:val="24"/>
          <w:u w:val="single"/>
        </w:rPr>
      </w:pPr>
      <w:r>
        <w:rPr>
          <w:rFonts w:cs="Times New Roman"/>
          <w:b/>
          <w:sz w:val="24"/>
          <w:szCs w:val="24"/>
          <w:u w:val="single"/>
        </w:rPr>
        <w:t>ĐỀ 6:</w:t>
      </w:r>
    </w:p>
    <w:p>
      <w:pPr>
        <w:spacing w:after="0" w:line="240" w:lineRule="auto"/>
        <w:ind w:firstLine="720"/>
        <w:jc w:val="both"/>
        <w:rPr>
          <w:rFonts w:eastAsia="Calibri" w:cs="Times New Roman"/>
          <w:sz w:val="24"/>
          <w:szCs w:val="24"/>
          <w:lang w:eastAsia="en-US"/>
        </w:rPr>
      </w:pPr>
      <w:r>
        <w:rPr>
          <w:rFonts w:eastAsia="Calibri" w:cs="Times New Roman"/>
          <w:sz w:val="24"/>
          <w:szCs w:val="24"/>
          <w:lang w:eastAsia="en-US"/>
        </w:rPr>
        <w:t>“…Lười biếng là thói quen không muốn tách mình ra khỏi cảm xúc tốt cạn cợt để vươn tới những cảm xúc tốt sâu sắc hơn. Cũng như con mèo thích cuộn tròn mãi trong bếp tro hay chiếc khăn ấm, dù rất đói nhưng nó lại rất tiếc khi rời xa cảm giác dễ chịu ấy để đón nhận cảm giác khó chịu là phải đứng dậy kiếm ăn. Những người mang tật lười biếng nhưng lại muốn hưởng nhiều, thích dựa vào sự giúp đỡ của người khác hay cầu vận may mà không chịu nỗ lực. Họ luôn lánh nặng tìm nhẹ, hoặc đùn đẩy trách nhiệm cho người khác. Họ thích ăn, thích ngủ, thích những trò tiêu khiển giải trí. Họ chỉ thích thú với những trò họ yêu thích. Tức là họ thích làm những việc thuộc về năng khiếu có sẵn hơn là do rèn luyện hoặc nó không đòi hỏi phải vận động tay chân hay đào sâu suy nghĩ… Nếu lỡ mang "cục" lười biếng quá lớn như thế thì ta sẽ gặp vô vàn khó khăn trong cuộc sống. Ta sẽ rất sợ dầm mưa dãi nắng hay thức khuya dậy sớm để làm việc…</w:t>
      </w:r>
    </w:p>
    <w:p>
      <w:pPr>
        <w:spacing w:after="0" w:line="240" w:lineRule="auto"/>
        <w:ind w:firstLine="720"/>
        <w:jc w:val="both"/>
        <w:rPr>
          <w:rFonts w:eastAsia="Calibri" w:cs="Times New Roman"/>
          <w:sz w:val="24"/>
          <w:szCs w:val="24"/>
          <w:lang w:eastAsia="en-US"/>
        </w:rPr>
      </w:pPr>
      <w:r>
        <w:rPr>
          <w:rFonts w:eastAsia="Calibri" w:cs="Times New Roman"/>
          <w:sz w:val="24"/>
          <w:szCs w:val="24"/>
          <w:lang w:eastAsia="en-US"/>
        </w:rPr>
        <w:t>Những kẻ lười biếng không bao giờ có đời sống ổn định hay một tương lai tốt đẹp. Nói cách khác, vương quốc của sự thành công không bao giờ có bóng dáng của sự lười biếng.”</w:t>
      </w:r>
    </w:p>
    <w:p>
      <w:pPr>
        <w:spacing w:after="0" w:line="240" w:lineRule="auto"/>
        <w:jc w:val="both"/>
        <w:rPr>
          <w:rFonts w:eastAsia="Calibri" w:cs="Times New Roman"/>
          <w:sz w:val="24"/>
          <w:szCs w:val="24"/>
          <w:lang w:eastAsia="en-US"/>
        </w:rPr>
      </w:pPr>
      <w:r>
        <w:rPr>
          <w:rFonts w:eastAsia="Calibri" w:cs="Times New Roman"/>
          <w:sz w:val="24"/>
          <w:szCs w:val="24"/>
          <w:lang w:eastAsia="en-US"/>
        </w:rPr>
        <w:t xml:space="preserve">         </w:t>
      </w:r>
      <w:r>
        <w:rPr>
          <w:rFonts w:eastAsia="Calibri" w:cs="Times New Roman"/>
          <w:sz w:val="24"/>
          <w:szCs w:val="24"/>
          <w:lang w:eastAsia="en-US"/>
        </w:rPr>
        <w:tab/>
      </w:r>
      <w:r>
        <w:rPr>
          <w:rFonts w:eastAsia="Calibri" w:cs="Times New Roman"/>
          <w:sz w:val="24"/>
          <w:szCs w:val="24"/>
          <w:lang w:eastAsia="en-US"/>
        </w:rPr>
        <w:tab/>
      </w:r>
      <w:r>
        <w:rPr>
          <w:rFonts w:eastAsia="Calibri" w:cs="Times New Roman"/>
          <w:sz w:val="24"/>
          <w:szCs w:val="24"/>
          <w:lang w:eastAsia="en-US"/>
        </w:rPr>
        <w:tab/>
      </w:r>
      <w:r>
        <w:rPr>
          <w:rFonts w:eastAsia="Calibri" w:cs="Times New Roman"/>
          <w:sz w:val="24"/>
          <w:szCs w:val="24"/>
          <w:lang w:eastAsia="en-US"/>
        </w:rPr>
        <w:t xml:space="preserve"> (Trích </w:t>
      </w:r>
      <w:r>
        <w:rPr>
          <w:rFonts w:eastAsia="Calibri" w:cs="Times New Roman"/>
          <w:i/>
          <w:sz w:val="24"/>
          <w:szCs w:val="24"/>
          <w:lang w:eastAsia="en-US"/>
        </w:rPr>
        <w:t>Hiểu về trái tim</w:t>
      </w:r>
      <w:r>
        <w:rPr>
          <w:rFonts w:eastAsia="Calibri" w:cs="Times New Roman"/>
          <w:sz w:val="24"/>
          <w:szCs w:val="24"/>
          <w:lang w:eastAsia="en-US"/>
        </w:rPr>
        <w:t xml:space="preserve"> – Minh Niệm, NXB Tổng hợp TP.HCM)</w:t>
      </w:r>
    </w:p>
    <w:p>
      <w:pPr>
        <w:spacing w:after="0" w:line="240" w:lineRule="auto"/>
        <w:jc w:val="both"/>
        <w:rPr>
          <w:rFonts w:eastAsia="Calibri" w:cs="Times New Roman"/>
          <w:sz w:val="24"/>
          <w:szCs w:val="24"/>
          <w:lang w:eastAsia="en-US"/>
        </w:rPr>
      </w:pPr>
      <w:r>
        <w:rPr>
          <w:rFonts w:eastAsia="Calibri" w:cs="Times New Roman"/>
          <w:b/>
          <w:sz w:val="24"/>
          <w:szCs w:val="24"/>
          <w:u w:val="single"/>
          <w:lang w:eastAsia="en-US"/>
        </w:rPr>
        <w:t>Câu 1</w:t>
      </w:r>
      <w:r>
        <w:rPr>
          <w:rFonts w:eastAsia="Calibri" w:cs="Times New Roman"/>
          <w:sz w:val="24"/>
          <w:szCs w:val="24"/>
          <w:lang w:eastAsia="en-US"/>
        </w:rPr>
        <w:t xml:space="preserve">. Dựa vào văn bản, tác giả đã so sánh thói lười biếng với hình ảnh gì. </w:t>
      </w:r>
      <w:r>
        <w:rPr>
          <w:rFonts w:eastAsia="Times New Roman" w:cs="Times New Roman"/>
          <w:sz w:val="24"/>
          <w:szCs w:val="24"/>
          <w:lang w:eastAsia="en-US"/>
        </w:rPr>
        <w:t>(1 điểm)</w:t>
      </w:r>
    </w:p>
    <w:p>
      <w:pPr>
        <w:spacing w:after="0" w:line="240" w:lineRule="auto"/>
        <w:jc w:val="both"/>
        <w:rPr>
          <w:rFonts w:eastAsia="Calibri" w:cs="Times New Roman"/>
          <w:sz w:val="24"/>
          <w:szCs w:val="24"/>
          <w:lang w:eastAsia="en-US"/>
        </w:rPr>
      </w:pPr>
      <w:r>
        <w:rPr>
          <w:rFonts w:eastAsia="Calibri" w:cs="Times New Roman"/>
          <w:b/>
          <w:sz w:val="24"/>
          <w:szCs w:val="24"/>
          <w:u w:val="single"/>
          <w:lang w:eastAsia="en-US"/>
        </w:rPr>
        <w:t>Câu 2</w:t>
      </w:r>
      <w:r>
        <w:rPr>
          <w:rFonts w:eastAsia="Calibri" w:cs="Times New Roman"/>
          <w:b/>
          <w:sz w:val="24"/>
          <w:szCs w:val="24"/>
          <w:lang w:eastAsia="en-US"/>
        </w:rPr>
        <w:t xml:space="preserve">. </w:t>
      </w:r>
      <w:r>
        <w:rPr>
          <w:rFonts w:eastAsia="Arial" w:cs="Times New Roman"/>
          <w:sz w:val="24"/>
          <w:szCs w:val="24"/>
          <w:shd w:val="clear" w:color="auto" w:fill="FFFFFF"/>
          <w:lang w:eastAsia="en-US"/>
        </w:rPr>
        <w:t xml:space="preserve">Quan sát </w:t>
      </w:r>
      <w:r>
        <w:rPr>
          <w:rFonts w:eastAsia="Calibri" w:cs="Times New Roman"/>
          <w:sz w:val="24"/>
          <w:szCs w:val="24"/>
          <w:lang w:eastAsia="en-US"/>
        </w:rPr>
        <w:t xml:space="preserve">trong văn bản, em hãy nêu khoảng hai biểu hiện của lười biếng. </w:t>
      </w:r>
      <w:r>
        <w:rPr>
          <w:rFonts w:eastAsia="Times New Roman" w:cs="Times New Roman"/>
          <w:sz w:val="24"/>
          <w:szCs w:val="24"/>
          <w:lang w:eastAsia="en-US"/>
        </w:rPr>
        <w:t>(1 điểm)</w:t>
      </w:r>
    </w:p>
    <w:p>
      <w:pPr>
        <w:shd w:val="clear" w:color="auto" w:fill="FFFFFF"/>
        <w:spacing w:after="0" w:line="240" w:lineRule="auto"/>
        <w:jc w:val="both"/>
        <w:rPr>
          <w:rFonts w:eastAsia="Times New Roman" w:cs="Times New Roman"/>
          <w:sz w:val="24"/>
          <w:szCs w:val="24"/>
          <w:lang w:eastAsia="en-US"/>
        </w:rPr>
      </w:pPr>
      <w:r>
        <w:rPr>
          <w:rFonts w:eastAsia="Calibri" w:cs="Times New Roman"/>
          <w:b/>
          <w:sz w:val="24"/>
          <w:szCs w:val="24"/>
          <w:u w:val="single"/>
          <w:lang w:eastAsia="en-US"/>
        </w:rPr>
        <w:t>Câu 3</w:t>
      </w:r>
      <w:r>
        <w:rPr>
          <w:rFonts w:eastAsia="Calibri" w:cs="Times New Roman"/>
          <w:sz w:val="24"/>
          <w:szCs w:val="24"/>
          <w:lang w:eastAsia="en-US"/>
        </w:rPr>
        <w:t>. Xác định kiểu câu và cho biết chức năng của</w:t>
      </w:r>
      <w:r>
        <w:rPr>
          <w:rFonts w:eastAsia="Calibri" w:cs="Times New Roman"/>
          <w:i/>
          <w:iCs/>
          <w:sz w:val="24"/>
          <w:szCs w:val="24"/>
          <w:lang w:eastAsia="en-US"/>
        </w:rPr>
        <w:t xml:space="preserve"> </w:t>
      </w:r>
      <w:r>
        <w:rPr>
          <w:rFonts w:eastAsia="Calibri" w:cs="Times New Roman"/>
          <w:sz w:val="24"/>
          <w:szCs w:val="24"/>
          <w:lang w:eastAsia="en-US"/>
        </w:rPr>
        <w:t xml:space="preserve">câu: </w:t>
      </w:r>
      <w:r>
        <w:rPr>
          <w:rFonts w:eastAsia="Calibri" w:cs="Times New Roman"/>
          <w:b/>
          <w:bCs/>
          <w:sz w:val="24"/>
          <w:szCs w:val="24"/>
          <w:lang w:eastAsia="en-US"/>
        </w:rPr>
        <w:t xml:space="preserve">“Nếu lỡ mang "cục" lười biếng quá lớn như thế thì ta sẽ gặp vô vàn khó khăn trong cuộc sống.” </w:t>
      </w:r>
      <w:r>
        <w:rPr>
          <w:rFonts w:eastAsia="Calibri" w:cs="Times New Roman"/>
          <w:sz w:val="24"/>
          <w:szCs w:val="24"/>
          <w:lang w:eastAsia="en-US"/>
        </w:rPr>
        <w:t>(1 điểm)</w:t>
      </w:r>
    </w:p>
    <w:p>
      <w:pPr>
        <w:shd w:val="clear" w:color="auto" w:fill="FFFFFF"/>
        <w:spacing w:after="0" w:line="240" w:lineRule="auto"/>
        <w:jc w:val="both"/>
        <w:rPr>
          <w:rFonts w:eastAsia="Arial" w:cs="Times New Roman"/>
          <w:sz w:val="24"/>
          <w:szCs w:val="24"/>
          <w:shd w:val="clear" w:color="auto" w:fill="FFFFFF"/>
          <w:lang w:eastAsia="en-US"/>
        </w:rPr>
      </w:pPr>
      <w:r>
        <w:rPr>
          <w:rFonts w:eastAsia="Times New Roman" w:cs="Times New Roman"/>
          <w:b/>
          <w:sz w:val="24"/>
          <w:szCs w:val="24"/>
          <w:u w:val="single"/>
          <w:lang w:eastAsia="en-US"/>
        </w:rPr>
        <w:t>Câu 4</w:t>
      </w:r>
      <w:r>
        <w:rPr>
          <w:rFonts w:eastAsia="Times New Roman" w:cs="Times New Roman"/>
          <w:b/>
          <w:sz w:val="24"/>
          <w:szCs w:val="24"/>
          <w:lang w:eastAsia="en-US"/>
        </w:rPr>
        <w:t>.</w:t>
      </w:r>
      <w:r>
        <w:rPr>
          <w:rFonts w:eastAsia="Times New Roman" w:cs="Times New Roman"/>
          <w:i/>
          <w:iCs/>
          <w:sz w:val="24"/>
          <w:szCs w:val="24"/>
          <w:lang w:eastAsia="en-US"/>
        </w:rPr>
        <w:t xml:space="preserve"> </w:t>
      </w:r>
      <w:r>
        <w:rPr>
          <w:rFonts w:eastAsia="Times New Roman" w:cs="Times New Roman"/>
          <w:sz w:val="24"/>
          <w:szCs w:val="24"/>
          <w:lang w:eastAsia="en-US"/>
        </w:rPr>
        <w:t>Cho biết văn bản trên bàn về vấn đề gì? Xác định câu văn thể hiện chủ đề của văn bản. (1 điểm)</w:t>
      </w:r>
      <w:r>
        <w:rPr>
          <w:rFonts w:eastAsia="Arial" w:cs="Times New Roman"/>
          <w:b/>
          <w:bCs/>
          <w:sz w:val="24"/>
          <w:szCs w:val="24"/>
          <w:u w:val="single"/>
          <w:shd w:val="clear" w:color="auto" w:fill="FFFFFF"/>
          <w:lang w:eastAsia="en-US"/>
        </w:rPr>
        <w:t>Câu Câu 5</w:t>
      </w:r>
      <w:r>
        <w:rPr>
          <w:rFonts w:eastAsia="Arial" w:cs="Times New Roman"/>
          <w:b/>
          <w:bCs/>
          <w:sz w:val="24"/>
          <w:szCs w:val="24"/>
          <w:shd w:val="clear" w:color="auto" w:fill="FFFFFF"/>
          <w:lang w:eastAsia="en-US"/>
        </w:rPr>
        <w:t>.</w:t>
      </w:r>
      <w:r>
        <w:rPr>
          <w:rFonts w:eastAsia="Arial" w:cs="Times New Roman"/>
          <w:sz w:val="24"/>
          <w:szCs w:val="24"/>
          <w:shd w:val="clear" w:color="auto" w:fill="FFFFFF"/>
          <w:lang w:eastAsia="en-US"/>
        </w:rPr>
        <w:t xml:space="preserve"> </w:t>
      </w:r>
      <w:r>
        <w:rPr>
          <w:rFonts w:eastAsia="Calibri" w:cs="Times New Roman"/>
          <w:sz w:val="24"/>
          <w:szCs w:val="24"/>
          <w:lang w:eastAsia="en-US"/>
        </w:rPr>
        <w:t>Em rút ra được những bài học gì từ văn bản trên? Trình bày hai hành động cụ thể đã thay đổi được thói lười biếng của bản thân. (2 điểm)</w:t>
      </w:r>
    </w:p>
    <w:p>
      <w:pPr>
        <w:spacing w:after="0" w:line="240" w:lineRule="auto"/>
        <w:rPr>
          <w:rFonts w:cs="Times New Roman"/>
          <w:b/>
          <w:sz w:val="24"/>
          <w:szCs w:val="24"/>
          <w:u w:val="single"/>
        </w:rPr>
      </w:pPr>
      <w:r>
        <w:rPr>
          <w:rFonts w:cs="Times New Roman"/>
          <w:b/>
          <w:sz w:val="24"/>
          <w:szCs w:val="24"/>
          <w:u w:val="single"/>
        </w:rPr>
        <w:t>ĐỀ 7:</w:t>
      </w:r>
    </w:p>
    <w:p>
      <w:pPr>
        <w:shd w:val="clear" w:color="auto" w:fill="FFFFFF"/>
        <w:spacing w:after="0" w:line="240" w:lineRule="auto"/>
        <w:ind w:firstLine="720"/>
        <w:rPr>
          <w:rFonts w:eastAsia="Times New Roman" w:cs="Times New Roman"/>
          <w:b/>
          <w:sz w:val="24"/>
          <w:szCs w:val="24"/>
        </w:rPr>
      </w:pPr>
      <w:r>
        <w:rPr>
          <w:rFonts w:eastAsia="Times New Roman" w:cs="Times New Roman"/>
          <w:b/>
          <w:sz w:val="24"/>
          <w:szCs w:val="24"/>
        </w:rPr>
        <w:t>[…] Em N.A. (nam, 12 tuổi) - học sinh một trường ở Hà Nội - vào viện trong tình trạng khó thở và co giật. Theo gia đình, N.A. là học sinh ngoan, học giỏi nhưng bố đi làm xa, mẹ bận công việc nên không dành thời gian quan tâm, giám sát trẻ. Gần đây, N.A. hay tụ tập với các anh lớp trên và được rủ sử dụng thuốc lá điện tử. Muốn được trải nghiệm "làm người lớn" nên em tự mua trên mạng về hút. Sau khi hút thuốc lá điện tử thường xuyên, N.A. xuất hiện cơn run tay chân, chóng mặt, hoảng sợ, khó thở và xuất hiện cơn co giật.</w:t>
      </w:r>
    </w:p>
    <w:p>
      <w:pPr>
        <w:shd w:val="clear" w:color="auto" w:fill="FFFFFF"/>
        <w:spacing w:after="0" w:line="240" w:lineRule="auto"/>
        <w:ind w:firstLine="720"/>
        <w:rPr>
          <w:rFonts w:eastAsia="Times New Roman" w:cs="Times New Roman"/>
          <w:sz w:val="24"/>
          <w:szCs w:val="24"/>
        </w:rPr>
      </w:pPr>
      <w:r>
        <w:rPr>
          <w:rFonts w:eastAsia="Times New Roman" w:cs="Times New Roman"/>
          <w:sz w:val="24"/>
          <w:szCs w:val="24"/>
        </w:rPr>
        <w:t>Em được gia đình đưa đến Bệnh viện Nhi trung ương, điều trị tại khoa sức khỏe vị thành niên. Các bác sĩ đã lấy mẫu thuốc lá điện tử trên gửi đến Viện Pháp y quốc gia, kết quả cho thấy có thành phần của một số chất gây nghiện.</w:t>
      </w:r>
    </w:p>
    <w:p>
      <w:pPr>
        <w:shd w:val="clear" w:color="auto" w:fill="FFFFFF"/>
        <w:spacing w:after="0" w:line="240" w:lineRule="auto"/>
        <w:ind w:firstLine="720"/>
        <w:rPr>
          <w:rFonts w:eastAsia="Times New Roman" w:cs="Times New Roman"/>
          <w:sz w:val="24"/>
          <w:szCs w:val="24"/>
        </w:rPr>
      </w:pPr>
      <w:r>
        <w:rPr>
          <w:rFonts w:eastAsia="Times New Roman" w:cs="Times New Roman"/>
          <w:sz w:val="24"/>
          <w:szCs w:val="24"/>
        </w:rPr>
        <w:t>Bác sĩ Ngô Anh Vinh - phó trưởng khoa sức khỏe vị thành niên, Bệnh viện Nhi trung ương - cho biết thuốc lá điện tử chứa nicotine là chất gây nghiện, vì thế trẻ có thể vật vã khó chịu khi sử dụng. Nicotine còn gây hại cho sự phát triển não bộ ở trẻ em, gây suy giảm trí nhớ, ảnh hưởng đến trí tuệ do não bộ của trẻ chưa hoàn thiện. Thậm chí, có thể gây ra nguy cơ đau thắt ngực, suy tim, đột quỵ, suy giảm miễn dịch, giảm sức đề kháng.</w:t>
      </w:r>
    </w:p>
    <w:p>
      <w:pPr>
        <w:shd w:val="clear" w:color="auto" w:fill="FFFFFF"/>
        <w:spacing w:after="0" w:line="240" w:lineRule="auto"/>
        <w:ind w:firstLine="720"/>
        <w:rPr>
          <w:rFonts w:eastAsia="Times New Roman" w:cs="Times New Roman"/>
          <w:sz w:val="24"/>
          <w:szCs w:val="24"/>
        </w:rPr>
      </w:pPr>
      <w:r>
        <w:rPr>
          <w:rFonts w:eastAsia="Times New Roman" w:cs="Times New Roman"/>
          <w:sz w:val="24"/>
          <w:szCs w:val="24"/>
        </w:rPr>
        <w:t xml:space="preserve">Thuốc lá điện tử với các ống dung dịch đốt không có định lượng về nồng độ nicotine và tạp chất, dẫn đến nguy cơ người sử dụng tăng liều lượng nicotine và gây ra ngộ độc cấp tính. </w:t>
      </w:r>
    </w:p>
    <w:p>
      <w:pPr>
        <w:shd w:val="clear" w:color="auto" w:fill="FFFFFF"/>
        <w:spacing w:after="0" w:line="240" w:lineRule="auto"/>
        <w:ind w:left="5760" w:firstLine="720"/>
        <w:rPr>
          <w:rFonts w:eastAsia="Times New Roman" w:cs="Times New Roman"/>
          <w:sz w:val="24"/>
          <w:szCs w:val="24"/>
        </w:rPr>
      </w:pPr>
      <w:r>
        <w:rPr>
          <w:rFonts w:eastAsia="Times New Roman" w:cs="Times New Roman"/>
          <w:sz w:val="24"/>
          <w:szCs w:val="24"/>
        </w:rPr>
        <w:t>Theo Linh Hân, tuoitre.vn</w:t>
      </w:r>
    </w:p>
    <w:p>
      <w:pPr>
        <w:numPr>
          <w:ilvl w:val="0"/>
          <w:numId w:val="1"/>
        </w:numPr>
        <w:spacing w:after="0" w:line="240" w:lineRule="auto"/>
        <w:ind w:firstLine="720"/>
        <w:jc w:val="both"/>
        <w:rPr>
          <w:rFonts w:eastAsia="Helvetica" w:cs="Times New Roman"/>
          <w:sz w:val="24"/>
          <w:szCs w:val="24"/>
          <w:shd w:val="clear" w:color="auto" w:fill="FFFFFF"/>
        </w:rPr>
      </w:pPr>
      <w:r>
        <w:rPr>
          <w:rFonts w:eastAsia="Helvetica" w:cs="Times New Roman"/>
          <w:sz w:val="24"/>
          <w:szCs w:val="24"/>
          <w:shd w:val="clear" w:color="auto" w:fill="FFFFFF"/>
        </w:rPr>
        <w:t xml:space="preserve">Em hãy chỉ ra </w:t>
      </w:r>
      <w:r>
        <w:rPr>
          <w:rFonts w:eastAsia="Times New Roman" w:cs="Times New Roman"/>
          <w:sz w:val="24"/>
          <w:szCs w:val="24"/>
        </w:rPr>
        <w:t>sau khi hút thuốc lá điện tử thường xuyên, N.A có những biểu hiện như thế nào?</w:t>
      </w:r>
      <w:r>
        <w:rPr>
          <w:rFonts w:eastAsia="Helvetica" w:cs="Times New Roman"/>
          <w:sz w:val="24"/>
          <w:szCs w:val="24"/>
          <w:shd w:val="clear" w:color="auto" w:fill="FFFFFF"/>
        </w:rPr>
        <w:t xml:space="preserve"> (1,0 điểm)</w:t>
      </w:r>
    </w:p>
    <w:p>
      <w:pPr>
        <w:pStyle w:val="7"/>
        <w:shd w:val="clear" w:color="auto" w:fill="FFFFFF"/>
        <w:spacing w:before="0" w:beforeAutospacing="0" w:after="0" w:afterAutospacing="0"/>
        <w:ind w:firstLine="720"/>
        <w:jc w:val="both"/>
        <w:rPr>
          <w:i/>
        </w:rPr>
      </w:pPr>
      <w:r>
        <w:t xml:space="preserve">b) Xác định kiểu câu và kiểu hành động nói trong câu sau: </w:t>
      </w:r>
      <w:r>
        <w:rPr>
          <w:i/>
        </w:rPr>
        <w:t>Muốn được trải nghiệm "làm người lớn" nên em tự mua trên mạng về hút.</w:t>
      </w:r>
      <w:r>
        <w:rPr>
          <w:b/>
          <w:i/>
        </w:rPr>
        <w:t xml:space="preserve"> </w:t>
      </w:r>
      <w:r>
        <w:rPr>
          <w:rFonts w:eastAsia="Helvetica"/>
          <w:shd w:val="clear" w:color="auto" w:fill="FFFFFF"/>
        </w:rPr>
        <w:t>(1,0 điểm)</w:t>
      </w:r>
    </w:p>
    <w:p>
      <w:pPr>
        <w:spacing w:after="0" w:line="240" w:lineRule="auto"/>
        <w:ind w:firstLine="720"/>
        <w:jc w:val="both"/>
        <w:rPr>
          <w:rFonts w:cs="Times New Roman"/>
          <w:sz w:val="24"/>
          <w:szCs w:val="24"/>
        </w:rPr>
      </w:pPr>
      <w:r>
        <w:rPr>
          <w:rFonts w:cs="Times New Roman"/>
          <w:sz w:val="24"/>
          <w:szCs w:val="24"/>
        </w:rPr>
        <w:t>c) Tìm 01 câu phủ định trong đoạn văn in đậm và chỉ ra dấu hiệu nhận biết câu phủ định.</w:t>
      </w:r>
      <w:r>
        <w:rPr>
          <w:rFonts w:eastAsia="Helvetica" w:cs="Times New Roman"/>
          <w:sz w:val="24"/>
          <w:szCs w:val="24"/>
          <w:shd w:val="clear" w:color="auto" w:fill="FFFFFF"/>
        </w:rPr>
        <w:t xml:space="preserve"> (1,0 điểm)</w:t>
      </w:r>
    </w:p>
    <w:p>
      <w:pPr>
        <w:spacing w:after="0" w:line="240" w:lineRule="auto"/>
        <w:ind w:firstLine="720"/>
        <w:jc w:val="both"/>
        <w:rPr>
          <w:rFonts w:eastAsia="Helvetica" w:cs="Times New Roman"/>
          <w:sz w:val="24"/>
          <w:szCs w:val="24"/>
          <w:shd w:val="clear" w:color="auto" w:fill="FFFFFF"/>
        </w:rPr>
      </w:pPr>
      <w:r>
        <w:rPr>
          <w:rFonts w:eastAsia="Helvetica" w:cs="Times New Roman"/>
          <w:sz w:val="24"/>
          <w:szCs w:val="24"/>
          <w:shd w:val="clear" w:color="auto" w:fill="FFFFFF"/>
        </w:rPr>
        <w:t>d) Dựa vào đoạn trích, em hãy cho biết trong thành phần của thuốc lá điện tử có chất gì và chỉ ra tác hại của chất đó? (1,0 điểm)</w:t>
      </w:r>
    </w:p>
    <w:p>
      <w:pPr>
        <w:shd w:val="clear" w:color="auto" w:fill="FFFFFF"/>
        <w:spacing w:after="0" w:line="240" w:lineRule="auto"/>
        <w:ind w:firstLine="720"/>
        <w:jc w:val="both"/>
        <w:rPr>
          <w:rFonts w:cs="Times New Roman"/>
          <w:sz w:val="24"/>
          <w:szCs w:val="24"/>
        </w:rPr>
      </w:pPr>
      <w:r>
        <w:rPr>
          <w:rFonts w:eastAsia="Helvetica" w:cs="Times New Roman"/>
          <w:sz w:val="24"/>
          <w:szCs w:val="24"/>
          <w:shd w:val="clear" w:color="auto" w:fill="FFFFFF"/>
        </w:rPr>
        <w:t xml:space="preserve">e) Từ sự việc xảy ra với em N.A, em hãy viết đoạn văn (2-3 dòng) liên hệ </w:t>
      </w:r>
      <w:r>
        <w:rPr>
          <w:rFonts w:cs="Times New Roman"/>
          <w:sz w:val="24"/>
          <w:szCs w:val="24"/>
          <w:shd w:val="clear" w:color="auto" w:fill="FFFFFF"/>
        </w:rPr>
        <w:t>rút ra bài học cho bản thân.</w:t>
      </w:r>
      <w:r>
        <w:rPr>
          <w:rFonts w:eastAsia="Helvetica" w:cs="Times New Roman"/>
          <w:sz w:val="24"/>
          <w:szCs w:val="24"/>
          <w:shd w:val="clear" w:color="auto" w:fill="FFFFFF"/>
        </w:rPr>
        <w:t xml:space="preserve"> </w:t>
      </w:r>
      <w:r>
        <w:rPr>
          <w:rFonts w:cs="Times New Roman"/>
          <w:sz w:val="24"/>
          <w:szCs w:val="24"/>
        </w:rPr>
        <w:t xml:space="preserve"> (2,0 điểm)</w:t>
      </w:r>
    </w:p>
    <w:p>
      <w:pPr>
        <w:shd w:val="clear" w:color="auto" w:fill="FFFFFF"/>
        <w:spacing w:after="0" w:line="240" w:lineRule="auto"/>
        <w:jc w:val="both"/>
        <w:rPr>
          <w:rFonts w:cs="Times New Roman"/>
          <w:b/>
          <w:sz w:val="24"/>
          <w:szCs w:val="24"/>
          <w:u w:val="single"/>
        </w:rPr>
      </w:pPr>
      <w:r>
        <w:rPr>
          <w:rFonts w:cs="Times New Roman"/>
          <w:b/>
          <w:sz w:val="24"/>
          <w:szCs w:val="24"/>
          <w:u w:val="single"/>
        </w:rPr>
        <w:t>ĐỀ 8:</w:t>
      </w:r>
    </w:p>
    <w:p>
      <w:pPr>
        <w:tabs>
          <w:tab w:val="left" w:pos="426"/>
        </w:tabs>
        <w:spacing w:after="0" w:line="240" w:lineRule="auto"/>
        <w:contextualSpacing/>
        <w:jc w:val="both"/>
        <w:rPr>
          <w:rFonts w:eastAsia="Calibri" w:cs="Times New Roman"/>
          <w:bCs/>
          <w:iCs/>
          <w:sz w:val="24"/>
          <w:szCs w:val="24"/>
        </w:rPr>
      </w:pPr>
      <w:r>
        <w:rPr>
          <w:rFonts w:eastAsia="Calibri" w:cs="Times New Roman"/>
          <w:bCs/>
          <w:iCs/>
          <w:sz w:val="24"/>
          <w:szCs w:val="24"/>
        </w:rPr>
        <w:t xml:space="preserve">      […] </w:t>
      </w:r>
      <w:bookmarkStart w:id="0" w:name="_Hlk131020434"/>
      <w:r>
        <w:rPr>
          <w:rFonts w:eastAsia="Calibri" w:cs="Times New Roman"/>
          <w:bCs/>
          <w:iCs/>
          <w:sz w:val="24"/>
          <w:szCs w:val="24"/>
        </w:rPr>
        <w:t xml:space="preserve">Trong cuộc sống, khó khăn, thử thách là điều mà chúng ta không thể tránh khỏi. </w:t>
      </w:r>
      <w:bookmarkEnd w:id="0"/>
      <w:r>
        <w:rPr>
          <w:rFonts w:eastAsia="Calibri" w:cs="Times New Roman"/>
          <w:bCs/>
          <w:iCs/>
          <w:sz w:val="24"/>
          <w:szCs w:val="24"/>
        </w:rPr>
        <w:t xml:space="preserve">Điều quan trọng là chúng ta biết cách dùng ý chí, niềm tin để giải quyết những khó khăn, vượt qua những thử thách ấy ra sao. Ý chí và lòng quyết tâm là sức mạnh tinh thần, là tài sản lớn nhất của đời người. Ý chí phải được tạo nên từ sự quyết tâm đúng đắn chứ không phải từ sự tham lam, mù quáng. </w:t>
      </w:r>
      <w:bookmarkStart w:id="1" w:name="_Hlk131108689"/>
      <w:r>
        <w:rPr>
          <w:rFonts w:eastAsia="Calibri" w:cs="Times New Roman"/>
          <w:bCs/>
          <w:iCs/>
          <w:sz w:val="24"/>
          <w:szCs w:val="24"/>
        </w:rPr>
        <w:t xml:space="preserve">Làm chủ bản thân chính là thể hiện ý chí, lòng quyết tâm của mỗi người. </w:t>
      </w:r>
      <w:bookmarkEnd w:id="1"/>
      <w:r>
        <w:rPr>
          <w:rFonts w:eastAsia="Calibri" w:cs="Times New Roman"/>
          <w:bCs/>
          <w:iCs/>
          <w:sz w:val="24"/>
          <w:szCs w:val="24"/>
        </w:rPr>
        <w:t>Lòng quyết tâm giúp chúng ta khắc phục được sự thiếu tự tin, lối suy nghĩ không tích cực. Biết vươn lên là tốt nhưng phải biết khả năng, sức lực của mình đến đâu. Nếu không, chúng ta chẳng những không thành công mà chỉ chuốc lấy thất bại. Chúng ta cũng đừng mãi hoài niệm về quá khứ đau buồn mà hãy nhìn về tương lai, rồi sẽ có một ngày chúng ta sẽ tìm được con đường đúng đắn cho bản thân. Với người có ý chí sắt đá thì nghị lực là vô hạn. Họ luôn cho rằng thất bại luôn chứa đựng những cơ hội, họ biết rút ra những bài học kinh nghiệm từ thất bại để tìm cho mình một lối thoát. Họ xem đó là phép thử để tìm ra điều mình cần. Nghịch cảnh chỉ khiến cho họ mạnh mẽ hơn, thay vì chán nản, buông xuôi, họ lại tìm mọi cách để vượt qua. Họ luôn có lòng tin vào năng lực của bản thân, kiên trì và quyết tâm theo đuổi mục tiêu mà mình chọn.</w:t>
      </w:r>
    </w:p>
    <w:p>
      <w:pPr>
        <w:tabs>
          <w:tab w:val="left" w:pos="426"/>
        </w:tabs>
        <w:spacing w:after="0" w:line="240" w:lineRule="auto"/>
        <w:contextualSpacing/>
        <w:jc w:val="both"/>
        <w:rPr>
          <w:rFonts w:eastAsia="Calibri" w:cs="Times New Roman"/>
          <w:bCs/>
          <w:iCs/>
          <w:sz w:val="24"/>
          <w:szCs w:val="24"/>
        </w:rPr>
      </w:pPr>
      <w:r>
        <w:rPr>
          <w:rFonts w:eastAsia="Calibri" w:cs="Times New Roman"/>
          <w:bCs/>
          <w:iCs/>
          <w:sz w:val="24"/>
          <w:szCs w:val="24"/>
        </w:rPr>
        <w:t xml:space="preserve">         Ý chí của con người không tự sinh ra mà được hình thành qua quá trình rèn luyện, trải nghiệm trong cuộc sống hàng ngày. Ý chí tạo cho chúng ta sức mạnh tuyệt đối, giúp chúng ta tìm ra hướng đi, mở ra cơ hội cho ta thành công. Con đường đi đến thành công không chỉ có ý chí và nghị lực mà cần phải có hoài bão, mục tiêu cần hướng tới để thúc giục chúng ta hành động. Cần có sự tự tin để chúng ta có thể mạnh dạn tiến về phía trước, cần có ý chí để chúng ta đối mặt với những gian nan, thử thách của cuộc đời. </w:t>
      </w:r>
    </w:p>
    <w:p>
      <w:pPr>
        <w:tabs>
          <w:tab w:val="left" w:pos="426"/>
        </w:tabs>
        <w:spacing w:after="0" w:line="240" w:lineRule="auto"/>
        <w:contextualSpacing/>
        <w:jc w:val="both"/>
        <w:rPr>
          <w:rFonts w:eastAsia="Calibri" w:cs="Times New Roman"/>
          <w:bCs/>
          <w:iCs/>
          <w:sz w:val="24"/>
          <w:szCs w:val="24"/>
        </w:rPr>
      </w:pPr>
      <w:r>
        <w:rPr>
          <w:rFonts w:eastAsia="Calibri" w:cs="Times New Roman"/>
          <w:bCs/>
          <w:iCs/>
          <w:sz w:val="24"/>
          <w:szCs w:val="24"/>
        </w:rPr>
        <w:t xml:space="preserve">       Thành công hay thất bại chỉ cách nhau trong gang tấc. Điều đó tùy thuộc vào con đường mà chúng ta đã đi qua, mục tiêu mà ta đã chọn. Để đến được đỉnh của vinh quang, chúng ta phải đánh đổi khá nhiều. Cuộc sống luôn ẩn chứa vô vàn những khó khăn, chúng ta phải tự vượt qua bằng chính sự nỗ lực của bản thân. </w:t>
      </w:r>
      <w:bookmarkStart w:id="2" w:name="_Hlk131020514"/>
      <w:r>
        <w:rPr>
          <w:rFonts w:eastAsia="Calibri" w:cs="Times New Roman"/>
          <w:bCs/>
          <w:iCs/>
          <w:sz w:val="24"/>
          <w:szCs w:val="24"/>
        </w:rPr>
        <w:t>Hãy hành động, quyết tâm đi đến tận cùng của thử thách và hãy trở thành một người không biết đầu hàng trước số phận.</w:t>
      </w:r>
    </w:p>
    <w:bookmarkEnd w:id="2"/>
    <w:p>
      <w:pPr>
        <w:tabs>
          <w:tab w:val="left" w:pos="426"/>
        </w:tabs>
        <w:spacing w:after="0" w:line="240" w:lineRule="auto"/>
        <w:contextualSpacing/>
        <w:jc w:val="both"/>
        <w:rPr>
          <w:rFonts w:eastAsia="Calibri" w:cs="Times New Roman"/>
          <w:bCs/>
          <w:iCs/>
          <w:sz w:val="24"/>
          <w:szCs w:val="24"/>
        </w:rPr>
      </w:pPr>
    </w:p>
    <w:p>
      <w:pPr>
        <w:tabs>
          <w:tab w:val="left" w:pos="426"/>
        </w:tabs>
        <w:spacing w:after="0" w:line="240" w:lineRule="auto"/>
        <w:contextualSpacing/>
        <w:jc w:val="both"/>
        <w:rPr>
          <w:rFonts w:eastAsia="Calibri" w:cs="Times New Roman"/>
          <w:bCs/>
          <w:iCs/>
          <w:sz w:val="24"/>
          <w:szCs w:val="24"/>
        </w:rPr>
      </w:pPr>
      <w:r>
        <w:rPr>
          <w:rFonts w:eastAsia="Calibri" w:cs="Times New Roman"/>
          <w:bCs/>
          <w:iCs/>
          <w:sz w:val="24"/>
          <w:szCs w:val="24"/>
        </w:rPr>
        <w:t xml:space="preserve">                                                                              (Nguồn: https://baoninhthuan.com.vn)</w:t>
      </w:r>
    </w:p>
    <w:p>
      <w:pPr>
        <w:tabs>
          <w:tab w:val="left" w:pos="426"/>
        </w:tabs>
        <w:spacing w:after="0" w:line="240" w:lineRule="auto"/>
        <w:ind w:firstLine="284"/>
        <w:contextualSpacing/>
        <w:jc w:val="both"/>
        <w:rPr>
          <w:rFonts w:eastAsia="Calibri" w:cs="Times New Roman"/>
          <w:bCs/>
          <w:iCs/>
          <w:sz w:val="24"/>
          <w:szCs w:val="24"/>
        </w:rPr>
      </w:pPr>
      <w:r>
        <w:rPr>
          <w:rFonts w:eastAsia="Calibri" w:cs="Times New Roman"/>
          <w:bCs/>
          <w:iCs/>
          <w:sz w:val="24"/>
          <w:szCs w:val="24"/>
        </w:rPr>
        <w:t>Câu 1: Theo văn bản,</w:t>
      </w:r>
      <w:r>
        <w:rPr>
          <w:rFonts w:cs="Times New Roman"/>
          <w:bCs/>
          <w:sz w:val="24"/>
          <w:szCs w:val="24"/>
        </w:rPr>
        <w:t xml:space="preserve"> </w:t>
      </w:r>
      <w:r>
        <w:rPr>
          <w:rFonts w:eastAsia="Calibri" w:cs="Times New Roman"/>
          <w:bCs/>
          <w:iCs/>
          <w:sz w:val="24"/>
          <w:szCs w:val="24"/>
        </w:rPr>
        <w:t>lòng quyết tâm giúp chúng ta khắc phục được gì?</w:t>
      </w:r>
      <w:r>
        <w:rPr>
          <w:rFonts w:eastAsia="Calibri" w:cs="Times New Roman"/>
          <w:bCs/>
          <w:i/>
          <w:iCs/>
          <w:sz w:val="24"/>
          <w:szCs w:val="24"/>
        </w:rPr>
        <w:t xml:space="preserve"> </w:t>
      </w:r>
      <w:r>
        <w:rPr>
          <w:rFonts w:eastAsia="Calibri" w:cs="Times New Roman"/>
          <w:bCs/>
          <w:iCs/>
          <w:sz w:val="24"/>
          <w:szCs w:val="24"/>
        </w:rPr>
        <w:t>(1.0 điểm)</w:t>
      </w:r>
    </w:p>
    <w:p>
      <w:pPr>
        <w:tabs>
          <w:tab w:val="left" w:pos="426"/>
        </w:tabs>
        <w:spacing w:after="0" w:line="240" w:lineRule="auto"/>
        <w:ind w:firstLine="284"/>
        <w:contextualSpacing/>
        <w:jc w:val="both"/>
        <w:rPr>
          <w:rFonts w:eastAsia="Calibri" w:cs="Times New Roman"/>
          <w:bCs/>
          <w:i/>
          <w:iCs/>
          <w:sz w:val="24"/>
          <w:szCs w:val="24"/>
        </w:rPr>
      </w:pPr>
      <w:r>
        <w:rPr>
          <w:rFonts w:eastAsia="Calibri" w:cs="Times New Roman"/>
          <w:bCs/>
          <w:iCs/>
          <w:sz w:val="24"/>
          <w:szCs w:val="24"/>
        </w:rPr>
        <w:t xml:space="preserve">Câu 2: </w:t>
      </w:r>
      <w:bookmarkStart w:id="3" w:name="_Hlk131020475"/>
      <w:r>
        <w:rPr>
          <w:rFonts w:eastAsia="Calibri" w:cs="Times New Roman"/>
          <w:bCs/>
          <w:iCs/>
          <w:sz w:val="24"/>
          <w:szCs w:val="24"/>
        </w:rPr>
        <w:t xml:space="preserve">Chỉ ra kiểu câu và chức năng của câu văn sau: </w:t>
      </w:r>
      <w:bookmarkEnd w:id="3"/>
      <w:r>
        <w:rPr>
          <w:rFonts w:eastAsia="Calibri" w:cs="Times New Roman"/>
          <w:bCs/>
          <w:iCs/>
          <w:sz w:val="24"/>
          <w:szCs w:val="24"/>
        </w:rPr>
        <w:t xml:space="preserve">“Làm chủ bản thân chính là thể hiện ý chí, lòng quyết tâm của mỗi người.” </w:t>
      </w:r>
      <w:bookmarkStart w:id="4" w:name="_Hlk131020529"/>
      <w:r>
        <w:rPr>
          <w:rFonts w:eastAsia="Calibri" w:cs="Times New Roman"/>
          <w:bCs/>
          <w:iCs/>
          <w:sz w:val="24"/>
          <w:szCs w:val="24"/>
        </w:rPr>
        <w:t>(1.0 điểm)</w:t>
      </w:r>
      <w:bookmarkEnd w:id="4"/>
    </w:p>
    <w:p>
      <w:pPr>
        <w:tabs>
          <w:tab w:val="left" w:pos="426"/>
        </w:tabs>
        <w:spacing w:after="0" w:line="240" w:lineRule="auto"/>
        <w:ind w:firstLine="284"/>
        <w:contextualSpacing/>
        <w:jc w:val="both"/>
        <w:rPr>
          <w:rFonts w:eastAsia="Calibri" w:cs="Times New Roman"/>
          <w:bCs/>
          <w:iCs/>
          <w:sz w:val="24"/>
          <w:szCs w:val="24"/>
        </w:rPr>
      </w:pPr>
      <w:r>
        <w:rPr>
          <w:rFonts w:eastAsia="Calibri" w:cs="Times New Roman"/>
          <w:bCs/>
          <w:iCs/>
          <w:sz w:val="24"/>
          <w:szCs w:val="24"/>
        </w:rPr>
        <w:t>Câu 3: Xác định kiểu câu và chức năng của câu văn sau: “Hãy hành động, quyết tâm đi đến tận cùng của thử thách và hãy trở thành một người không biết đầu hàng trước số phận.” (1.0 điểm)</w:t>
      </w:r>
    </w:p>
    <w:p>
      <w:pPr>
        <w:tabs>
          <w:tab w:val="left" w:pos="426"/>
        </w:tabs>
        <w:spacing w:after="0" w:line="240" w:lineRule="auto"/>
        <w:ind w:firstLine="284"/>
        <w:contextualSpacing/>
        <w:jc w:val="both"/>
        <w:rPr>
          <w:rFonts w:eastAsia="Calibri" w:cs="Times New Roman"/>
          <w:bCs/>
          <w:iCs/>
          <w:sz w:val="24"/>
          <w:szCs w:val="24"/>
        </w:rPr>
      </w:pPr>
      <w:r>
        <w:rPr>
          <w:rFonts w:eastAsia="Calibri" w:cs="Times New Roman"/>
          <w:bCs/>
          <w:iCs/>
          <w:sz w:val="24"/>
          <w:szCs w:val="24"/>
        </w:rPr>
        <w:t xml:space="preserve">Câu 4: </w:t>
      </w:r>
      <w:r>
        <w:rPr>
          <w:rFonts w:eastAsia="Times New Roman" w:cs="Times New Roman"/>
          <w:bCs/>
          <w:sz w:val="24"/>
          <w:szCs w:val="24"/>
        </w:rPr>
        <w:t>Em hãy nêu thông điệp văn bản trên muốn gửi đến.</w:t>
      </w:r>
      <w:r>
        <w:rPr>
          <w:rFonts w:cs="Times New Roman"/>
          <w:bCs/>
          <w:sz w:val="24"/>
          <w:szCs w:val="24"/>
        </w:rPr>
        <w:t xml:space="preserve"> </w:t>
      </w:r>
      <w:r>
        <w:rPr>
          <w:rFonts w:eastAsia="Times New Roman" w:cs="Times New Roman"/>
          <w:bCs/>
          <w:sz w:val="24"/>
          <w:szCs w:val="24"/>
        </w:rPr>
        <w:t>(1.0 điểm)</w:t>
      </w:r>
    </w:p>
    <w:p>
      <w:pPr>
        <w:tabs>
          <w:tab w:val="left" w:pos="426"/>
        </w:tabs>
        <w:spacing w:after="0" w:line="240" w:lineRule="auto"/>
        <w:ind w:firstLine="284"/>
        <w:contextualSpacing/>
        <w:jc w:val="both"/>
        <w:rPr>
          <w:rFonts w:eastAsia="Calibri" w:cs="Times New Roman"/>
          <w:bCs/>
          <w:iCs/>
          <w:sz w:val="24"/>
          <w:szCs w:val="24"/>
        </w:rPr>
      </w:pPr>
      <w:r>
        <w:rPr>
          <w:rFonts w:eastAsia="Calibri" w:cs="Times New Roman"/>
          <w:bCs/>
          <w:iCs/>
          <w:sz w:val="24"/>
          <w:szCs w:val="24"/>
        </w:rPr>
        <w:t>Câu 5:</w:t>
      </w:r>
      <w:r>
        <w:rPr>
          <w:rFonts w:cs="Times New Roman"/>
          <w:sz w:val="24"/>
          <w:szCs w:val="24"/>
        </w:rPr>
        <w:t xml:space="preserve"> </w:t>
      </w:r>
      <w:r>
        <w:rPr>
          <w:rFonts w:eastAsia="Calibri" w:cs="Times New Roman"/>
          <w:bCs/>
          <w:iCs/>
          <w:sz w:val="24"/>
          <w:szCs w:val="24"/>
        </w:rPr>
        <w:t>Theo em, để có ý chí con người cần phải làm gì? (Viết một đoạn văn ngắn khoảng 04-06 câu) (2.0 điểm)</w:t>
      </w:r>
    </w:p>
    <w:p>
      <w:pPr>
        <w:shd w:val="clear" w:color="auto" w:fill="FFFFFF"/>
        <w:spacing w:after="0" w:line="240" w:lineRule="auto"/>
        <w:jc w:val="both"/>
        <w:rPr>
          <w:rFonts w:cs="Times New Roman"/>
          <w:b/>
          <w:sz w:val="24"/>
          <w:szCs w:val="24"/>
          <w:u w:val="single"/>
        </w:rPr>
      </w:pPr>
      <w:r>
        <w:rPr>
          <w:rFonts w:cs="Times New Roman"/>
          <w:b/>
          <w:sz w:val="24"/>
          <w:szCs w:val="24"/>
          <w:u w:val="single"/>
        </w:rPr>
        <w:t>ĐỀ 9:</w:t>
      </w:r>
    </w:p>
    <w:p>
      <w:pPr>
        <w:pStyle w:val="7"/>
        <w:spacing w:before="0" w:beforeAutospacing="0" w:after="0" w:afterAutospacing="0"/>
        <w:jc w:val="both"/>
        <w:rPr>
          <w:i/>
          <w:iCs/>
        </w:rPr>
      </w:pPr>
      <w:r>
        <w:rPr>
          <w:i/>
          <w:iCs/>
        </w:rPr>
        <w:t xml:space="preserve">Năm tháng qua đi, bạn sẽ nhận ra rằng ước mơ không bao giờ biến mất. Kể cả những ước mơ rồ dại nhất trong lứa tuổi học trò – lứa tuổi bất ổn định nhất. Nếu bạn không theo đuổi nó, chắc chắn nó sẽ trở lại một lúc nào đó day dứt trong bạn, thậm chí dằn vặt bạn mỗi ngày. </w:t>
      </w:r>
      <w:r>
        <w:rPr>
          <w:b/>
          <w:bCs/>
          <w:i/>
          <w:iCs/>
        </w:rPr>
        <w:t>Nếu vậy, sao bạn không nghĩ đến điều này ngay từ bây giờ?</w:t>
      </w:r>
      <w:r>
        <w:rPr>
          <w:i/>
          <w:iCs/>
        </w:rPr>
        <w:t xml:space="preserve"> Sống một cuộc đời cũng giống như vẽ một bức tranh vậy. Nếu bạn nghĩ thật lâu về điều mình muốn vẽ, nếu bạn dự tính được càng nhiều màu sắc mà bạn muốn thể hiện, nếu bạn càng chắn chắn về chất liệu mà bạn sử dụng thì bức tranh trong thực tế càng giống với hình dung của bạn. Bằng không, có thể nó sẽ là những màu mà người khác thích, là bức tranh mà người khác ưng ý, chứ không phải bạn. Đừng để ai đánh cắp ước mơ của bạn. Hãy tìm ra ước mơ cháy bỏng nhất của mình, nó đang nằm ở nơi sâu thẳm trong tim bạn đó, như một ngọn núi lửa đợi chờ được đánh thức…</w:t>
      </w:r>
    </w:p>
    <w:p>
      <w:pPr>
        <w:pStyle w:val="7"/>
        <w:spacing w:before="0" w:beforeAutospacing="0" w:after="0" w:afterAutospacing="0"/>
        <w:jc w:val="right"/>
      </w:pPr>
      <w:r>
        <w:t>(Theo Phạm Lữ Ân, “</w:t>
      </w:r>
      <w:r>
        <w:rPr>
          <w:i/>
          <w:iCs/>
        </w:rPr>
        <w:t>Nếu biết trăm năm là hữu hạn”</w:t>
      </w:r>
      <w:r>
        <w:t>, NXB Hội nhà văn, 2018)</w:t>
      </w:r>
    </w:p>
    <w:p>
      <w:pPr>
        <w:pStyle w:val="7"/>
        <w:spacing w:before="0" w:beforeAutospacing="0" w:after="0" w:afterAutospacing="0"/>
        <w:jc w:val="both"/>
      </w:pPr>
      <w:r>
        <w:rPr>
          <w:rStyle w:val="8"/>
        </w:rPr>
        <w:t>Câu 1</w:t>
      </w:r>
      <w:r>
        <w:t>. Trong văn bản, tác giả đã nêu ra những ý kiến nào về việc con người nên sống có ước mơ? (1,0 điểm)</w:t>
      </w:r>
    </w:p>
    <w:p>
      <w:pPr>
        <w:pStyle w:val="7"/>
        <w:spacing w:before="0" w:beforeAutospacing="0" w:after="0" w:afterAutospacing="0"/>
        <w:jc w:val="both"/>
      </w:pPr>
      <w:r>
        <w:rPr>
          <w:rStyle w:val="8"/>
        </w:rPr>
        <w:t>Câu 2</w:t>
      </w:r>
      <w:r>
        <w:t>. Câu được in đậm trong văn bản thuộc kiểu câu gì? Nêu mục đích của tác giả khi sử dụng kiểu câu đó. (1,0 điểm)</w:t>
      </w:r>
    </w:p>
    <w:p>
      <w:pPr>
        <w:pStyle w:val="7"/>
        <w:spacing w:before="0" w:beforeAutospacing="0" w:after="0" w:afterAutospacing="0"/>
        <w:jc w:val="both"/>
      </w:pPr>
      <w:r>
        <w:rPr>
          <w:rStyle w:val="8"/>
        </w:rPr>
        <w:t>Câu 3.</w:t>
      </w:r>
      <w:r>
        <w:rPr>
          <w:rStyle w:val="11"/>
          <w:b/>
          <w:bCs/>
        </w:rPr>
        <w:t> </w:t>
      </w:r>
      <w:r>
        <w:t>Theo em, vì sao tác giả cho rằng: “</w:t>
      </w:r>
      <w:r>
        <w:rPr>
          <w:i/>
          <w:iCs/>
        </w:rPr>
        <w:t xml:space="preserve">Nếu bạn nghĩ thật lâu về điều mình muốn vẽ, nếu bạn dự tính được càng nhiều màu sắc mà bạn muốn thể hiện, nếu bạn càng chắn chắn về chất liệu mà bạn sử dụng thì bức tranh trong thực tế càng giống với hình dung của bạn.”? </w:t>
      </w:r>
      <w:r>
        <w:t>(1,0 điểm)</w:t>
      </w:r>
    </w:p>
    <w:p>
      <w:pPr>
        <w:pStyle w:val="7"/>
        <w:spacing w:before="0" w:beforeAutospacing="0" w:after="0" w:afterAutospacing="0"/>
        <w:jc w:val="both"/>
      </w:pPr>
      <w:r>
        <w:rPr>
          <w:rStyle w:val="8"/>
        </w:rPr>
        <w:t>Câu 4.</w:t>
      </w:r>
      <w:r>
        <w:rPr>
          <w:rStyle w:val="11"/>
          <w:b/>
          <w:bCs/>
        </w:rPr>
        <w:t> </w:t>
      </w:r>
      <w:r>
        <w:t>Nêu thông điệp em rút ra được từ đoạn trích trên. (1,0 điểm)</w:t>
      </w:r>
    </w:p>
    <w:p>
      <w:pPr>
        <w:pStyle w:val="7"/>
        <w:spacing w:before="0" w:beforeAutospacing="0" w:after="0" w:afterAutospacing="0"/>
        <w:jc w:val="both"/>
      </w:pPr>
      <w:r>
        <w:rPr>
          <w:rStyle w:val="8"/>
        </w:rPr>
        <w:t>Câu 5.</w:t>
      </w:r>
      <w:r>
        <w:rPr>
          <w:rStyle w:val="11"/>
          <w:b/>
          <w:bCs/>
        </w:rPr>
        <w:t> </w:t>
      </w:r>
      <w:r>
        <w:t>Làm thế nào để các bạn trẻ ngày nay vun đắp và bồi dưỡng cho ước mơ của mình? Em hãy trình bày ngắn gọn một giải pháp trong khoảng từ 4 đến 7 câu. (2,0 điểm)</w:t>
      </w:r>
    </w:p>
    <w:p>
      <w:pPr>
        <w:shd w:val="clear" w:color="auto" w:fill="FFFFFF"/>
        <w:spacing w:after="0" w:line="240" w:lineRule="auto"/>
        <w:jc w:val="both"/>
        <w:rPr>
          <w:rFonts w:cs="Times New Roman"/>
          <w:b/>
          <w:sz w:val="24"/>
          <w:szCs w:val="24"/>
          <w:u w:val="single"/>
        </w:rPr>
      </w:pPr>
      <w:r>
        <w:rPr>
          <w:rFonts w:cs="Times New Roman"/>
          <w:b/>
          <w:sz w:val="24"/>
          <w:szCs w:val="24"/>
          <w:u w:val="single"/>
        </w:rPr>
        <w:t>ĐỀ 10</w:t>
      </w:r>
    </w:p>
    <w:p>
      <w:pPr>
        <w:spacing w:after="0" w:line="240" w:lineRule="auto"/>
        <w:ind w:firstLine="720"/>
        <w:contextualSpacing/>
        <w:jc w:val="both"/>
        <w:rPr>
          <w:rFonts w:cs="Times New Roman"/>
          <w:i/>
          <w:iCs/>
          <w:sz w:val="24"/>
          <w:szCs w:val="24"/>
          <w:lang w:val="vi-VN"/>
        </w:rPr>
      </w:pPr>
      <w:r>
        <w:rPr>
          <w:rFonts w:cs="Times New Roman"/>
          <w:i/>
          <w:iCs/>
          <w:sz w:val="24"/>
          <w:szCs w:val="24"/>
          <w:lang w:val="vi-VN"/>
        </w:rPr>
        <w:t>Nếu một ai đó ước mơ muốn giúp ích cho mọi người xung quanh và toàn xã hội, ước mơ ấy chắc chắn sẽ trở thành hiện thực nếu như được phù hộ bởi nguồn sức mạnh vô hình. Chính vì thế ước mơ thường lớn lao. Dù xuất phát điểm của bạn thế nào, chỉ cần bạn muốn, chắc chắn bạn sẽ “đạt được”.</w:t>
      </w:r>
    </w:p>
    <w:p>
      <w:pPr>
        <w:spacing w:after="0" w:line="240" w:lineRule="auto"/>
        <w:ind w:firstLine="720"/>
        <w:contextualSpacing/>
        <w:jc w:val="both"/>
        <w:rPr>
          <w:rFonts w:cs="Times New Roman"/>
          <w:i/>
          <w:iCs/>
          <w:sz w:val="24"/>
          <w:szCs w:val="24"/>
          <w:lang w:val="vi-VN"/>
        </w:rPr>
      </w:pPr>
      <w:r>
        <w:rPr>
          <w:rFonts w:cs="Times New Roman"/>
          <w:i/>
          <w:iCs/>
          <w:sz w:val="24"/>
          <w:szCs w:val="24"/>
          <w:lang w:val="vi-VN"/>
        </w:rPr>
        <w:t>Một trong những bí quyết để lướt nhanh đến mục tiêu là không bám lấy một vài phương pháp quá cụ thể để đi đến kết quả. Con đường nào sẽ hướng đến một tương lai nơi mọi người, mọi gia đình, mọi đoàn thể trên Trái Đất chung sống chan hòa? Việc bạn có thể suy nghĩ linh hoạt và không ngừng cố gắng rất quan trọng.</w:t>
      </w:r>
    </w:p>
    <w:p>
      <w:pPr>
        <w:spacing w:after="0" w:line="240" w:lineRule="auto"/>
        <w:ind w:firstLine="720"/>
        <w:contextualSpacing/>
        <w:jc w:val="both"/>
        <w:rPr>
          <w:rFonts w:cs="Times New Roman"/>
          <w:i/>
          <w:iCs/>
          <w:sz w:val="24"/>
          <w:szCs w:val="24"/>
          <w:lang w:val="vi-VN"/>
        </w:rPr>
      </w:pPr>
      <w:r>
        <w:rPr>
          <w:rFonts w:cs="Times New Roman"/>
          <w:i/>
          <w:iCs/>
          <w:sz w:val="24"/>
          <w:szCs w:val="24"/>
          <w:lang w:val="vi-VN"/>
        </w:rPr>
        <w:t>Có như vậy, dù không đạt được kết quả như mong muốn, bạn cũng không ngừng bước trước “thất bại”.</w:t>
      </w:r>
    </w:p>
    <w:p>
      <w:pPr>
        <w:spacing w:after="0" w:line="240" w:lineRule="auto"/>
        <w:ind w:firstLine="720"/>
        <w:contextualSpacing/>
        <w:jc w:val="both"/>
        <w:rPr>
          <w:rFonts w:cs="Times New Roman"/>
          <w:i/>
          <w:iCs/>
          <w:sz w:val="24"/>
          <w:szCs w:val="24"/>
          <w:lang w:val="vi-VN"/>
        </w:rPr>
      </w:pPr>
      <w:r>
        <w:rPr>
          <w:rFonts w:cs="Times New Roman"/>
          <w:i/>
          <w:iCs/>
          <w:sz w:val="24"/>
          <w:szCs w:val="24"/>
          <w:lang w:val="vi-VN"/>
        </w:rPr>
        <w:t>Dù thử làm bất cứ điều gì, quá trình cũng sẽ cho bạn nhiều khám phá và trải nghiệm thú vị, chỉ cần bạn tiếp tục, bạn sẽ đến gần với kết quả.</w:t>
      </w:r>
    </w:p>
    <w:p>
      <w:pPr>
        <w:spacing w:after="0" w:line="240" w:lineRule="auto"/>
        <w:ind w:firstLine="1080" w:firstLineChars="450"/>
        <w:contextualSpacing/>
        <w:jc w:val="right"/>
        <w:rPr>
          <w:rFonts w:cs="Times New Roman"/>
          <w:sz w:val="24"/>
          <w:szCs w:val="24"/>
        </w:rPr>
      </w:pPr>
      <w:r>
        <w:rPr>
          <w:rFonts w:cs="Times New Roman"/>
          <w:sz w:val="24"/>
          <w:szCs w:val="24"/>
          <w:lang w:val="vi-VN"/>
        </w:rPr>
        <w:t>(</w:t>
      </w:r>
      <w:r>
        <w:rPr>
          <w:rFonts w:cs="Times New Roman"/>
          <w:i/>
          <w:iCs/>
          <w:sz w:val="24"/>
          <w:szCs w:val="24"/>
          <w:lang w:val="vi-VN"/>
        </w:rPr>
        <w:t xml:space="preserve">Bạn chỉ cần sống tốt, trời xanh tự an bài, </w:t>
      </w:r>
      <w:r>
        <w:rPr>
          <w:rFonts w:cs="Times New Roman"/>
          <w:sz w:val="24"/>
          <w:szCs w:val="24"/>
          <w:lang w:val="vi-VN"/>
        </w:rPr>
        <w:t>Kotoha Yao, NXB Hà Nội, 2018)</w:t>
      </w:r>
    </w:p>
    <w:p>
      <w:pPr>
        <w:spacing w:after="0" w:line="240" w:lineRule="auto"/>
        <w:jc w:val="both"/>
        <w:rPr>
          <w:rFonts w:eastAsia="SimSun" w:cs="Times New Roman"/>
          <w:bCs/>
          <w:sz w:val="24"/>
          <w:szCs w:val="24"/>
        </w:rPr>
      </w:pPr>
      <w:r>
        <w:rPr>
          <w:rFonts w:cs="Times New Roman"/>
          <w:sz w:val="24"/>
          <w:szCs w:val="24"/>
        </w:rPr>
        <w:t>1.</w:t>
      </w:r>
      <w:r>
        <w:rPr>
          <w:rFonts w:cs="Times New Roman"/>
          <w:sz w:val="24"/>
          <w:szCs w:val="24"/>
          <w:lang w:val="vi-VN"/>
        </w:rPr>
        <w:t>Theo tác giả, một trong những bí quyết để lướt nhanh đến mục tiêu là gì?</w:t>
      </w:r>
      <w:r>
        <w:rPr>
          <w:rFonts w:eastAsia="SimSun" w:cs="Times New Roman"/>
          <w:bCs/>
          <w:sz w:val="24"/>
          <w:szCs w:val="24"/>
        </w:rPr>
        <w:t xml:space="preserve"> (1.0 điểm)</w:t>
      </w:r>
    </w:p>
    <w:p>
      <w:pPr>
        <w:spacing w:after="0" w:line="240" w:lineRule="auto"/>
        <w:jc w:val="both"/>
        <w:rPr>
          <w:rFonts w:eastAsia="SimSun" w:cs="Times New Roman"/>
          <w:bCs/>
          <w:sz w:val="24"/>
          <w:szCs w:val="24"/>
        </w:rPr>
      </w:pPr>
      <w:r>
        <w:rPr>
          <w:rFonts w:cs="Times New Roman"/>
          <w:sz w:val="24"/>
          <w:szCs w:val="24"/>
        </w:rPr>
        <w:t>2.</w:t>
      </w:r>
      <w:r>
        <w:rPr>
          <w:rFonts w:cs="Times New Roman"/>
          <w:sz w:val="24"/>
          <w:szCs w:val="24"/>
          <w:lang w:val="vi-VN"/>
        </w:rPr>
        <w:t xml:space="preserve">Em hiểu thế nào về ý nghĩa của câu </w:t>
      </w:r>
      <w:r>
        <w:rPr>
          <w:rFonts w:cs="Times New Roman"/>
          <w:sz w:val="24"/>
          <w:szCs w:val="24"/>
        </w:rPr>
        <w:t>:</w:t>
      </w:r>
      <w:r>
        <w:rPr>
          <w:rFonts w:cs="Times New Roman"/>
          <w:sz w:val="24"/>
          <w:szCs w:val="24"/>
          <w:lang w:val="vi-VN"/>
        </w:rPr>
        <w:t>“</w:t>
      </w:r>
      <w:r>
        <w:rPr>
          <w:rFonts w:cs="Times New Roman"/>
          <w:i/>
          <w:iCs/>
          <w:sz w:val="24"/>
          <w:szCs w:val="24"/>
          <w:lang w:val="vi-VN"/>
        </w:rPr>
        <w:t>Dù xuất phát điểm của bạn thế nào, chỉ cần bạn muốn, chắc chắn bạn sẽ đạt được”</w:t>
      </w:r>
      <w:r>
        <w:rPr>
          <w:rFonts w:cs="Times New Roman"/>
          <w:sz w:val="24"/>
          <w:szCs w:val="24"/>
          <w:lang w:val="vi-VN"/>
        </w:rPr>
        <w:t>?</w:t>
      </w:r>
      <w:r>
        <w:rPr>
          <w:rFonts w:cs="Times New Roman"/>
          <w:b/>
          <w:bCs/>
          <w:sz w:val="24"/>
          <w:szCs w:val="24"/>
        </w:rPr>
        <w:t xml:space="preserve"> </w:t>
      </w:r>
      <w:r>
        <w:rPr>
          <w:rFonts w:eastAsia="SimSun" w:cs="Times New Roman"/>
          <w:bCs/>
          <w:sz w:val="24"/>
          <w:szCs w:val="24"/>
        </w:rPr>
        <w:t>(1.0 điểm)</w:t>
      </w:r>
    </w:p>
    <w:p>
      <w:pPr>
        <w:spacing w:after="0" w:line="240" w:lineRule="auto"/>
        <w:jc w:val="both"/>
        <w:rPr>
          <w:rFonts w:cs="Times New Roman"/>
          <w:i/>
          <w:iCs/>
          <w:sz w:val="24"/>
          <w:szCs w:val="24"/>
          <w:lang w:val="vi-VN"/>
        </w:rPr>
      </w:pPr>
      <w:r>
        <w:rPr>
          <w:rFonts w:cs="Times New Roman"/>
          <w:bCs/>
          <w:sz w:val="24"/>
          <w:szCs w:val="24"/>
        </w:rPr>
        <w:t>3. Xác định kiểu câu và chức năng của câu : “</w:t>
      </w:r>
      <w:r>
        <w:rPr>
          <w:rFonts w:cs="Times New Roman"/>
          <w:i/>
          <w:iCs/>
          <w:sz w:val="24"/>
          <w:szCs w:val="24"/>
          <w:lang w:val="vi-VN"/>
        </w:rPr>
        <w:t>Con đường nào sẽ hướng đến một tương lai nơi mọi người, mọi gia đình, mọi đoàn thể trên Trái Đất chung sống chan hò</w:t>
      </w:r>
    </w:p>
    <w:p>
      <w:pPr>
        <w:spacing w:after="0" w:line="240" w:lineRule="auto"/>
        <w:jc w:val="both"/>
        <w:rPr>
          <w:rFonts w:eastAsia="SimSun" w:cs="Times New Roman"/>
          <w:bCs/>
          <w:sz w:val="24"/>
          <w:szCs w:val="24"/>
        </w:rPr>
      </w:pPr>
      <w:r>
        <w:rPr>
          <w:rFonts w:eastAsia="SimSun" w:cs="Times New Roman"/>
          <w:bCs/>
          <w:sz w:val="24"/>
          <w:szCs w:val="24"/>
        </w:rPr>
        <w:t>4.Thông điệp mà đoạn trích muốn gửi đến người đọc là gì?</w:t>
      </w:r>
      <w:r>
        <w:rPr>
          <w:rFonts w:cs="Times New Roman"/>
          <w:bCs/>
          <w:sz w:val="24"/>
          <w:szCs w:val="24"/>
        </w:rPr>
        <w:t xml:space="preserve"> </w:t>
      </w:r>
      <w:r>
        <w:rPr>
          <w:rFonts w:eastAsia="SimSun" w:cs="Times New Roman"/>
          <w:bCs/>
          <w:sz w:val="24"/>
          <w:szCs w:val="24"/>
        </w:rPr>
        <w:t>(1.0 điểm)</w:t>
      </w:r>
    </w:p>
    <w:p>
      <w:pPr>
        <w:spacing w:after="0" w:line="240" w:lineRule="auto"/>
        <w:jc w:val="both"/>
        <w:rPr>
          <w:rFonts w:cs="Times New Roman"/>
          <w:bCs/>
          <w:sz w:val="24"/>
          <w:szCs w:val="24"/>
        </w:rPr>
      </w:pPr>
      <w:r>
        <w:rPr>
          <w:rFonts w:cs="Times New Roman"/>
          <w:bCs/>
          <w:sz w:val="24"/>
          <w:szCs w:val="24"/>
        </w:rPr>
        <w:t xml:space="preserve">5.Qua nội dung đoạn trích, em rút ra được bài học gì? </w:t>
      </w:r>
      <w:r>
        <w:rPr>
          <w:rFonts w:cs="Times New Roman"/>
          <w:sz w:val="24"/>
          <w:szCs w:val="24"/>
          <w:lang w:val="vi-VN"/>
        </w:rPr>
        <w:t xml:space="preserve">Viết một đoạn văn ngắn (khoảng </w:t>
      </w:r>
      <w:r>
        <w:rPr>
          <w:rFonts w:cs="Times New Roman"/>
          <w:sz w:val="24"/>
          <w:szCs w:val="24"/>
        </w:rPr>
        <w:t>4</w:t>
      </w:r>
      <w:r>
        <w:rPr>
          <w:rFonts w:cs="Times New Roman"/>
          <w:sz w:val="24"/>
          <w:szCs w:val="24"/>
          <w:lang w:val="vi-VN"/>
        </w:rPr>
        <w:t xml:space="preserve"> – </w:t>
      </w:r>
      <w:r>
        <w:rPr>
          <w:rFonts w:cs="Times New Roman"/>
          <w:sz w:val="24"/>
          <w:szCs w:val="24"/>
        </w:rPr>
        <w:t>6</w:t>
      </w:r>
      <w:r>
        <w:rPr>
          <w:rFonts w:cs="Times New Roman"/>
          <w:sz w:val="24"/>
          <w:szCs w:val="24"/>
          <w:lang w:val="vi-VN"/>
        </w:rPr>
        <w:t xml:space="preserve"> dòng) trình bày suy nghĩ của em về ý kiến “</w:t>
      </w:r>
      <w:r>
        <w:rPr>
          <w:rFonts w:cs="Times New Roman"/>
          <w:i/>
          <w:iCs/>
          <w:sz w:val="24"/>
          <w:szCs w:val="24"/>
          <w:lang w:val="vi-VN"/>
        </w:rPr>
        <w:t>Dù thử làm bất cứ điều gì, quá trình cũng sẽ cho bạn nhiều khám phá và trải nghiệm thú vị, chỉ cần bạn tiếp tục, bạn sẽ đến gần với kết quả.</w:t>
      </w:r>
      <w:r>
        <w:rPr>
          <w:rFonts w:cs="Times New Roman"/>
          <w:sz w:val="24"/>
          <w:szCs w:val="24"/>
          <w:lang w:val="vi-VN"/>
        </w:rPr>
        <w:t xml:space="preserve">” </w:t>
      </w:r>
      <w:r>
        <w:rPr>
          <w:rFonts w:cs="Times New Roman"/>
          <w:bCs/>
          <w:sz w:val="24"/>
          <w:szCs w:val="24"/>
        </w:rPr>
        <w:t>(2.0 điểm)</w:t>
      </w:r>
    </w:p>
    <w:p>
      <w:pPr>
        <w:shd w:val="clear" w:color="auto" w:fill="FFFFFF"/>
        <w:spacing w:after="0" w:line="240" w:lineRule="auto"/>
        <w:jc w:val="both"/>
        <w:rPr>
          <w:rFonts w:cs="Times New Roman"/>
          <w:b/>
          <w:sz w:val="24"/>
          <w:szCs w:val="24"/>
          <w:u w:val="single"/>
        </w:rPr>
      </w:pPr>
      <w:r>
        <w:rPr>
          <w:rFonts w:cs="Times New Roman"/>
          <w:b/>
          <w:sz w:val="24"/>
          <w:szCs w:val="24"/>
          <w:u w:val="single"/>
        </w:rPr>
        <w:t>ĐỀ 11:</w:t>
      </w:r>
    </w:p>
    <w:p>
      <w:pPr>
        <w:spacing w:after="0" w:line="240" w:lineRule="auto"/>
        <w:rPr>
          <w:rFonts w:eastAsia="Calibri" w:cs="Times New Roman"/>
          <w:i/>
          <w:sz w:val="24"/>
          <w:szCs w:val="24"/>
          <w:lang w:val="pl-PL" w:eastAsia="en-US"/>
        </w:rPr>
      </w:pPr>
      <w:bookmarkStart w:id="5" w:name="_Hlk130975421"/>
      <w:r>
        <w:rPr>
          <w:rFonts w:eastAsia="Calibri" w:cs="Times New Roman"/>
          <w:i/>
          <w:sz w:val="24"/>
          <w:szCs w:val="24"/>
          <w:lang w:val="pl-PL" w:eastAsia="en-US"/>
        </w:rPr>
        <w:t xml:space="preserve">Đọc sách không cốt lấy nhiều, quan trọng nhất là phải chọn cho tinh, đọc cho kĩ. </w:t>
      </w:r>
      <w:bookmarkEnd w:id="5"/>
      <w:r>
        <w:rPr>
          <w:rFonts w:eastAsia="Calibri" w:cs="Times New Roman"/>
          <w:i/>
          <w:sz w:val="24"/>
          <w:szCs w:val="24"/>
          <w:lang w:val="pl-PL" w:eastAsia="en-US"/>
        </w:rPr>
        <w:t xml:space="preserve">Nếu đọc được 10 quyển sách không quan trọng, không bằng đem thời gian, sức lực đọc 10 quyển ấy mà đọc một quyển thật sự giá trị. Nếu đọc được mười quyển sách mà chỉ lướt qua, không bằng chỉ lấy một quyển mà đọc mười lần. </w:t>
      </w:r>
      <w:r>
        <w:rPr>
          <w:rFonts w:eastAsia="Calibri" w:cs="Times New Roman"/>
          <w:sz w:val="24"/>
          <w:szCs w:val="24"/>
          <w:lang w:eastAsia="en-US"/>
        </w:rPr>
        <w:t>“</w:t>
      </w:r>
      <w:r>
        <w:rPr>
          <w:rFonts w:eastAsia="Calibri" w:cs="Times New Roman"/>
          <w:i/>
          <w:sz w:val="24"/>
          <w:szCs w:val="24"/>
          <w:lang w:val="pl-PL" w:eastAsia="en-US"/>
        </w:rPr>
        <w:t>Sách cũ trăm lần xem chẳng chán – Thuộc lòng, ngẫm kĩ một mình hay”, hai câu thơ đó đáng làm lời răn cho mỗi người đọc sách. Đọc sách vốn có ích riêng cho mình, đọc nhiều không thể coi là vinh dự, đọc ít cũng không phải là xấu hổ. Đọc ít mà đọc kĩ, thì sẽ tập thành nếp suy nghĩ sâu xa, trầm ngâm tích lũy, tưởng tượng tự do đến mức làm đổi thay khí chất; đọc nhiều mà không chịu nghĩ sâu, như cưỡi ngựa qua chợ, tuy châu báu phơi đầy, chỉ tổ làm cho mắt hoa ý loạn, tay không mà về. Thế gian có biết bao người đọc sách chỉ để trang trí bộ mặt, như kẻ trọc phú khoe của, chỉ biết lấy nhiều làm quý. Đối với việc học tập, cách đó chỉ là lừa mình dối người, đối với việc làm người thì cách đó thể hiện phẩm chất tầm thường, thấp kém.</w:t>
      </w:r>
    </w:p>
    <w:p>
      <w:pPr>
        <w:shd w:val="clear" w:color="auto" w:fill="FFFFFF"/>
        <w:tabs>
          <w:tab w:val="left" w:pos="0"/>
        </w:tabs>
        <w:spacing w:after="0" w:line="240" w:lineRule="auto"/>
        <w:jc w:val="right"/>
        <w:textAlignment w:val="baseline"/>
        <w:rPr>
          <w:rFonts w:eastAsia="Calibri" w:cs="Times New Roman"/>
          <w:sz w:val="24"/>
          <w:szCs w:val="24"/>
          <w:lang w:eastAsia="en-US"/>
        </w:rPr>
      </w:pPr>
      <w:r>
        <w:rPr>
          <w:rFonts w:eastAsia="Calibri" w:cs="Times New Roman"/>
          <w:sz w:val="24"/>
          <w:szCs w:val="24"/>
          <w:lang w:eastAsia="en-US"/>
        </w:rPr>
        <w:t xml:space="preserve">                                            (Trích </w:t>
      </w:r>
      <w:r>
        <w:rPr>
          <w:rFonts w:eastAsia="Calibri" w:cs="Times New Roman"/>
          <w:i/>
          <w:iCs/>
          <w:sz w:val="24"/>
          <w:szCs w:val="24"/>
          <w:lang w:eastAsia="en-US"/>
        </w:rPr>
        <w:t>Bàn về việc đọc sách</w:t>
      </w:r>
      <w:r>
        <w:rPr>
          <w:rFonts w:eastAsia="Calibri" w:cs="Times New Roman"/>
          <w:sz w:val="24"/>
          <w:szCs w:val="24"/>
          <w:lang w:eastAsia="en-US"/>
        </w:rPr>
        <w:t>, Ngữ văn 9 tập 2 trang 4, 5, NXB Giáo dục Việt Nam, 2015)</w:t>
      </w:r>
    </w:p>
    <w:p>
      <w:pPr>
        <w:spacing w:after="0" w:line="240" w:lineRule="auto"/>
        <w:rPr>
          <w:rFonts w:eastAsia="Calibri" w:cs="Times New Roman"/>
          <w:b/>
          <w:i/>
          <w:sz w:val="24"/>
          <w:szCs w:val="24"/>
          <w:lang w:eastAsia="en-US"/>
        </w:rPr>
      </w:pPr>
      <w:r>
        <w:rPr>
          <w:rFonts w:eastAsia="Calibri" w:cs="Times New Roman"/>
          <w:b/>
          <w:iCs/>
          <w:sz w:val="24"/>
          <w:szCs w:val="24"/>
          <w:lang w:eastAsia="en-US"/>
        </w:rPr>
        <w:t>T</w:t>
      </w:r>
      <w:r>
        <w:rPr>
          <w:rFonts w:eastAsia="Calibri" w:cs="Times New Roman"/>
          <w:b/>
          <w:iCs/>
          <w:sz w:val="24"/>
          <w:szCs w:val="24"/>
          <w:lang w:val="vi-VN" w:eastAsia="en-US"/>
        </w:rPr>
        <w:t>hực hiện các yêu cầu</w:t>
      </w:r>
      <w:r>
        <w:rPr>
          <w:rFonts w:eastAsia="Calibri" w:cs="Times New Roman"/>
          <w:b/>
          <w:iCs/>
          <w:sz w:val="24"/>
          <w:szCs w:val="24"/>
          <w:lang w:eastAsia="en-US"/>
        </w:rPr>
        <w:t xml:space="preserve"> sau</w:t>
      </w:r>
      <w:r>
        <w:rPr>
          <w:rFonts w:eastAsia="Calibri" w:cs="Times New Roman"/>
          <w:b/>
          <w:iCs/>
          <w:sz w:val="24"/>
          <w:szCs w:val="24"/>
          <w:lang w:val="pl-PL" w:eastAsia="en-US"/>
        </w:rPr>
        <w:t>:</w:t>
      </w:r>
    </w:p>
    <w:p>
      <w:pPr>
        <w:spacing w:after="0" w:line="240" w:lineRule="auto"/>
        <w:rPr>
          <w:rFonts w:eastAsia="Calibri" w:cs="Times New Roman"/>
          <w:b/>
          <w:sz w:val="24"/>
          <w:szCs w:val="24"/>
          <w:lang w:val="pt-BR" w:eastAsia="en-US"/>
        </w:rPr>
      </w:pPr>
      <w:r>
        <w:rPr>
          <w:rFonts w:eastAsia="Calibri" w:cs="Times New Roman"/>
          <w:b/>
          <w:sz w:val="24"/>
          <w:szCs w:val="24"/>
          <w:lang w:val="pt-BR" w:eastAsia="en-US"/>
        </w:rPr>
        <w:t xml:space="preserve">Câu 1. </w:t>
      </w:r>
      <w:r>
        <w:rPr>
          <w:rFonts w:eastAsia="Calibri" w:cs="Times New Roman"/>
          <w:bCs/>
          <w:sz w:val="24"/>
          <w:szCs w:val="24"/>
          <w:lang w:val="pt-BR" w:eastAsia="en-US"/>
        </w:rPr>
        <w:t>Xác định phương thức biểu đạt chính được sử dụng trong đoạn trích?</w:t>
      </w:r>
    </w:p>
    <w:p>
      <w:pPr>
        <w:spacing w:after="0" w:line="240" w:lineRule="auto"/>
        <w:rPr>
          <w:rFonts w:eastAsia="Calibri" w:cs="Times New Roman"/>
          <w:b/>
          <w:sz w:val="24"/>
          <w:szCs w:val="24"/>
          <w:lang w:val="pt-BR" w:eastAsia="en-US"/>
        </w:rPr>
      </w:pPr>
      <w:r>
        <w:rPr>
          <w:rFonts w:eastAsia="Calibri" w:cs="Times New Roman"/>
          <w:b/>
          <w:sz w:val="24"/>
          <w:szCs w:val="24"/>
          <w:lang w:val="pt-BR" w:eastAsia="en-US"/>
        </w:rPr>
        <w:t>Câu 2.</w:t>
      </w:r>
      <w:r>
        <w:rPr>
          <w:rFonts w:eastAsia="Calibri" w:cs="Times New Roman"/>
          <w:bCs/>
          <w:sz w:val="24"/>
          <w:szCs w:val="24"/>
          <w:lang w:val="pt-BR" w:eastAsia="en-US"/>
        </w:rPr>
        <w:t xml:space="preserve"> Ở phần trích trên, tác giả đã đưa ra lời khuyên gì về việc đọc sách?</w:t>
      </w:r>
    </w:p>
    <w:p>
      <w:pPr>
        <w:spacing w:after="0" w:line="240" w:lineRule="auto"/>
        <w:rPr>
          <w:rFonts w:eastAsia="Calibri" w:cs="Times New Roman"/>
          <w:b/>
          <w:sz w:val="24"/>
          <w:szCs w:val="24"/>
          <w:lang w:val="pt-BR" w:eastAsia="en-US"/>
        </w:rPr>
      </w:pPr>
      <w:r>
        <w:rPr>
          <w:rFonts w:eastAsia="Calibri" w:cs="Times New Roman"/>
          <w:b/>
          <w:sz w:val="24"/>
          <w:szCs w:val="24"/>
          <w:lang w:val="pt-BR" w:eastAsia="en-US"/>
        </w:rPr>
        <w:t>Câu 3</w:t>
      </w:r>
      <w:r>
        <w:rPr>
          <w:rFonts w:eastAsia="Calibri" w:cs="Times New Roman"/>
          <w:bCs/>
          <w:sz w:val="24"/>
          <w:szCs w:val="24"/>
          <w:lang w:val="pt-BR" w:eastAsia="en-US"/>
        </w:rPr>
        <w:t>. Xác định kiểu câu và cho biết chức năng của câu sau</w:t>
      </w:r>
      <w:r>
        <w:rPr>
          <w:rFonts w:eastAsia="Calibri" w:cs="Times New Roman"/>
          <w:b/>
          <w:sz w:val="24"/>
          <w:szCs w:val="24"/>
          <w:lang w:val="pt-BR" w:eastAsia="en-US"/>
        </w:rPr>
        <w:t>: “</w:t>
      </w:r>
      <w:r>
        <w:rPr>
          <w:rFonts w:eastAsia="Calibri" w:cs="Times New Roman"/>
          <w:i/>
          <w:sz w:val="24"/>
          <w:szCs w:val="24"/>
          <w:lang w:val="pl-PL" w:eastAsia="en-US"/>
        </w:rPr>
        <w:t>Đọc sách không cốt lấy nhiều, quan trọng nhất là phải chọn cho tinh, đọc cho kĩ.</w:t>
      </w:r>
      <w:r>
        <w:rPr>
          <w:rFonts w:eastAsia="Calibri" w:cs="Times New Roman"/>
          <w:b/>
          <w:sz w:val="24"/>
          <w:szCs w:val="24"/>
          <w:lang w:val="pt-BR" w:eastAsia="en-US"/>
        </w:rPr>
        <w:t>”</w:t>
      </w:r>
    </w:p>
    <w:p>
      <w:pPr>
        <w:spacing w:after="0" w:line="240" w:lineRule="auto"/>
        <w:rPr>
          <w:rFonts w:eastAsia="Calibri" w:cs="Times New Roman"/>
          <w:bCs/>
          <w:iCs/>
          <w:sz w:val="24"/>
          <w:szCs w:val="24"/>
          <w:lang w:eastAsia="en-US"/>
        </w:rPr>
      </w:pPr>
      <w:r>
        <w:rPr>
          <w:rFonts w:eastAsia="Calibri" w:cs="Times New Roman"/>
          <w:b/>
          <w:sz w:val="24"/>
          <w:szCs w:val="24"/>
          <w:lang w:val="pt-BR" w:eastAsia="en-US"/>
        </w:rPr>
        <w:t xml:space="preserve">Câu 4. </w:t>
      </w:r>
      <w:r>
        <w:rPr>
          <w:rFonts w:eastAsia="Calibri" w:cs="Times New Roman"/>
          <w:bCs/>
          <w:sz w:val="24"/>
          <w:szCs w:val="24"/>
          <w:lang w:val="pt-BR" w:eastAsia="en-US"/>
        </w:rPr>
        <w:t>Em hãy cho biết thông điệp đoạn trích tác giả muốn gửi đến.</w:t>
      </w:r>
    </w:p>
    <w:p>
      <w:pPr>
        <w:spacing w:after="0" w:line="240" w:lineRule="auto"/>
        <w:rPr>
          <w:rFonts w:eastAsia="Calibri" w:cs="Times New Roman"/>
          <w:b/>
          <w:sz w:val="24"/>
          <w:szCs w:val="24"/>
          <w:lang w:val="pt-BR" w:eastAsia="en-US"/>
        </w:rPr>
      </w:pPr>
      <w:r>
        <w:rPr>
          <w:rFonts w:eastAsia="Calibri" w:cs="Times New Roman"/>
          <w:b/>
          <w:sz w:val="24"/>
          <w:szCs w:val="24"/>
          <w:lang w:val="pt-BR" w:eastAsia="en-US"/>
        </w:rPr>
        <w:t xml:space="preserve">Câu 5. </w:t>
      </w:r>
      <w:r>
        <w:rPr>
          <w:rFonts w:eastAsia="Calibri" w:cs="Times New Roman"/>
          <w:sz w:val="24"/>
          <w:szCs w:val="24"/>
          <w:lang w:eastAsia="en-US"/>
        </w:rPr>
        <w:t>Đọc sách là một con đường quan trọng để tích luỹ, nâng cao học vấn. Em hãy trình bày suy nghĩ về vấn đề đọc sách trong hoàn cảnh thế giới công nghệ thông tin đang phát triển mạnh mẽ như hiện nay.</w:t>
      </w:r>
    </w:p>
    <w:p>
      <w:pPr>
        <w:shd w:val="clear" w:color="auto" w:fill="FFFFFF"/>
        <w:spacing w:after="0" w:line="240" w:lineRule="auto"/>
        <w:rPr>
          <w:rFonts w:cs="Times New Roman"/>
          <w:b/>
          <w:sz w:val="24"/>
          <w:szCs w:val="24"/>
        </w:rPr>
      </w:pPr>
      <w:r>
        <w:rPr>
          <w:rFonts w:cs="Times New Roman"/>
          <w:b/>
          <w:sz w:val="24"/>
          <w:szCs w:val="24"/>
        </w:rPr>
        <w:t>ĐỀ 12:</w:t>
      </w:r>
    </w:p>
    <w:p>
      <w:pPr>
        <w:spacing w:after="0" w:line="240" w:lineRule="auto"/>
        <w:jc w:val="both"/>
        <w:rPr>
          <w:rFonts w:cs="Times New Roman"/>
          <w:sz w:val="24"/>
          <w:szCs w:val="24"/>
        </w:rPr>
      </w:pPr>
      <w:r>
        <w:rPr>
          <w:rFonts w:cs="Times New Roman"/>
          <w:sz w:val="24"/>
          <w:szCs w:val="24"/>
        </w:rPr>
        <w:t xml:space="preserve">“Lịch sử càng tiến lên, di sản tinh thần càng phong phú, sách vở tích lũy càng nhiều, thì việc đọc sách cũng ngày càng không dễ. Sách tất nhiên là đáng quý, nhưng cũng chỉ là một sự tích lũy. Nó có thể  làm trở ngại cho nghiên cứu học vấn. Ít nhất có hai cái hại thường gặp. Một là, sách nhiều khiến người ta không chuyên sâu. Các học giả Trung Hoa thời cổ đại do sách khó kiếm, một đời đến bạc đầu mới đọc hết một quyển kinh. Sách tuy đọc được ít , nhưng đọc quyển nào ra quyển ấy, miệng đọc, tâm ghi, nghiền  ngẫm đến thuộc lòng, thấm vào xương tủy, biến thành một nguồn động lực tinh thần, cả đời dùng không cạn. </w:t>
      </w:r>
      <w:r>
        <w:rPr>
          <w:rFonts w:cs="Times New Roman"/>
          <w:b/>
          <w:sz w:val="24"/>
          <w:szCs w:val="24"/>
        </w:rPr>
        <w:t>Giờ đây sách dễ kiếm, một học giả trẻ đã có thể khoe khoang từng đọc hàng vạn cuốn sách.</w:t>
      </w:r>
      <w:r>
        <w:rPr>
          <w:rFonts w:cs="Times New Roman"/>
          <w:sz w:val="24"/>
          <w:szCs w:val="24"/>
        </w:rPr>
        <w:t xml:space="preserve"> “Liếc qua” tuy rất nhiều, nhưng “đọng lại” thì rất ít, giống như ăn uống các thứ không tiêu hóa được tích lũy càng nhiều, thì càng dễ sinh ra bệnh dau dạ dày, nhiều thói xấu hư danh nông cạn đều do lối sống ăn tươi nuốt sống đó mà ra cả. Hai là, sách nhiều khiến người đọc lạc hướng. Bất cứ lĩnh vực học vấn nào ngày nay đều đã có sách vở thư viện, trong đó những tác phẩm cơ bản, đích thực, nhất thiết phải đọc chẳng qua cũng mấy nghìn quyển, thậm chí chỉ mấy quyển. Nhiều người mới học tham nhiều mà không vụ thực chất, đã lãng phí thời gian và sức lực trên những cuốn sách vô thưởng vô phạt, nên không tránh khỏi bỏ mất dịp đọc những cuốn sách quan trọng, cơ bản.”</w:t>
      </w:r>
    </w:p>
    <w:p>
      <w:pPr>
        <w:spacing w:after="0" w:line="240" w:lineRule="auto"/>
        <w:jc w:val="right"/>
        <w:rPr>
          <w:rFonts w:cs="Times New Roman"/>
          <w:sz w:val="24"/>
          <w:szCs w:val="24"/>
        </w:rPr>
      </w:pPr>
      <w:r>
        <w:rPr>
          <w:rFonts w:cs="Times New Roman"/>
          <w:sz w:val="24"/>
          <w:szCs w:val="24"/>
        </w:rPr>
        <w:t>(Bàn về đọc sách, Chu Quang Tiềm)</w:t>
      </w:r>
    </w:p>
    <w:p>
      <w:pPr>
        <w:spacing w:after="0" w:line="240" w:lineRule="auto"/>
        <w:rPr>
          <w:rFonts w:cs="Times New Roman"/>
          <w:sz w:val="24"/>
          <w:szCs w:val="24"/>
        </w:rPr>
      </w:pPr>
    </w:p>
    <w:p>
      <w:pPr>
        <w:spacing w:after="0" w:line="240" w:lineRule="auto"/>
        <w:jc w:val="both"/>
        <w:rPr>
          <w:rFonts w:cs="Times New Roman"/>
          <w:sz w:val="24"/>
          <w:szCs w:val="24"/>
        </w:rPr>
      </w:pPr>
      <w:r>
        <w:rPr>
          <w:rFonts w:cs="Times New Roman"/>
          <w:b/>
          <w:sz w:val="24"/>
          <w:szCs w:val="24"/>
        </w:rPr>
        <w:t>Câu 1:</w:t>
      </w:r>
      <w:r>
        <w:rPr>
          <w:rFonts w:cs="Times New Roman"/>
          <w:sz w:val="24"/>
          <w:szCs w:val="24"/>
        </w:rPr>
        <w:t xml:space="preserve"> Nêu nội dung chính của đoạn trích. (1 điểm)</w:t>
      </w:r>
    </w:p>
    <w:p>
      <w:pPr>
        <w:spacing w:after="0" w:line="240" w:lineRule="auto"/>
        <w:jc w:val="both"/>
        <w:rPr>
          <w:rFonts w:cs="Times New Roman"/>
          <w:sz w:val="24"/>
          <w:szCs w:val="24"/>
        </w:rPr>
      </w:pPr>
      <w:r>
        <w:rPr>
          <w:rFonts w:cs="Times New Roman"/>
          <w:b/>
          <w:sz w:val="24"/>
          <w:szCs w:val="24"/>
        </w:rPr>
        <w:t>Câu 2:</w:t>
      </w:r>
      <w:r>
        <w:rPr>
          <w:rFonts w:cs="Times New Roman"/>
          <w:sz w:val="24"/>
          <w:szCs w:val="24"/>
        </w:rPr>
        <w:t xml:space="preserve"> Tìm những khó khăn trong việc đọc sách được tác giả nêu trong đoạn trích. (1 điểm)</w:t>
      </w:r>
    </w:p>
    <w:p>
      <w:pPr>
        <w:spacing w:after="0" w:line="240" w:lineRule="auto"/>
        <w:jc w:val="both"/>
        <w:rPr>
          <w:rFonts w:cs="Times New Roman"/>
          <w:sz w:val="24"/>
          <w:szCs w:val="24"/>
        </w:rPr>
      </w:pPr>
      <w:r>
        <w:rPr>
          <w:rFonts w:cs="Times New Roman"/>
          <w:b/>
          <w:sz w:val="24"/>
          <w:szCs w:val="24"/>
        </w:rPr>
        <w:t>Câu 3:</w:t>
      </w:r>
      <w:r>
        <w:rPr>
          <w:rFonts w:cs="Times New Roman"/>
          <w:sz w:val="24"/>
          <w:szCs w:val="24"/>
        </w:rPr>
        <w:t xml:space="preserve"> Chỉ ra các dẫn chứng để làm rõ cho lí lẽ “Sách nhiều khiến người ta không chuyên sâu. (1 điểm)</w:t>
      </w:r>
    </w:p>
    <w:p>
      <w:pPr>
        <w:spacing w:after="0" w:line="240" w:lineRule="auto"/>
        <w:jc w:val="both"/>
        <w:rPr>
          <w:rFonts w:cs="Times New Roman"/>
          <w:sz w:val="24"/>
          <w:szCs w:val="24"/>
        </w:rPr>
      </w:pPr>
      <w:r>
        <w:rPr>
          <w:rFonts w:cs="Times New Roman"/>
          <w:b/>
          <w:sz w:val="24"/>
          <w:szCs w:val="24"/>
        </w:rPr>
        <w:t>Câu 4</w:t>
      </w:r>
      <w:r>
        <w:rPr>
          <w:rFonts w:cs="Times New Roman"/>
          <w:sz w:val="24"/>
          <w:szCs w:val="24"/>
        </w:rPr>
        <w:t xml:space="preserve">: Xác định kiểu câu và chức năng của câu in đậm (1 điểm) </w:t>
      </w:r>
    </w:p>
    <w:p>
      <w:pPr>
        <w:spacing w:after="0" w:line="240" w:lineRule="auto"/>
        <w:jc w:val="both"/>
        <w:rPr>
          <w:rFonts w:cs="Times New Roman"/>
          <w:sz w:val="24"/>
          <w:szCs w:val="24"/>
          <w:shd w:val="clear" w:color="auto" w:fill="FFFFFF"/>
        </w:rPr>
      </w:pPr>
      <w:r>
        <w:rPr>
          <w:rFonts w:cs="Times New Roman"/>
          <w:b/>
          <w:sz w:val="24"/>
          <w:szCs w:val="24"/>
          <w:shd w:val="clear" w:color="auto" w:fill="FFFFFF"/>
        </w:rPr>
        <w:t>Câu 5</w:t>
      </w:r>
      <w:r>
        <w:rPr>
          <w:rFonts w:cs="Times New Roman"/>
          <w:sz w:val="24"/>
          <w:szCs w:val="24"/>
          <w:shd w:val="clear" w:color="auto" w:fill="FFFFFF"/>
        </w:rPr>
        <w:t xml:space="preserve">: Viết đoạn văn (5-7 câu) trình bày ngắn gọn ý kiến của mình về tầm quan trọng của việc đọc sách. (2 điểm) </w:t>
      </w:r>
    </w:p>
    <w:p>
      <w:pPr>
        <w:shd w:val="clear" w:color="auto" w:fill="FFFFFF"/>
        <w:spacing w:after="0" w:line="240" w:lineRule="auto"/>
        <w:jc w:val="both"/>
        <w:rPr>
          <w:rFonts w:cs="Times New Roman"/>
          <w:b/>
          <w:sz w:val="24"/>
          <w:szCs w:val="24"/>
          <w:u w:val="single"/>
        </w:rPr>
      </w:pPr>
      <w:r>
        <w:rPr>
          <w:rFonts w:cs="Times New Roman"/>
          <w:b/>
          <w:sz w:val="24"/>
          <w:szCs w:val="24"/>
          <w:u w:val="single"/>
        </w:rPr>
        <w:t>ĐỀ 13:</w:t>
      </w:r>
    </w:p>
    <w:p>
      <w:pPr>
        <w:spacing w:after="0" w:line="240" w:lineRule="auto"/>
        <w:ind w:right="-91" w:firstLine="720"/>
        <w:contextualSpacing/>
        <w:jc w:val="both"/>
        <w:textAlignment w:val="baseline"/>
        <w:rPr>
          <w:rFonts w:eastAsia="Times New Roman" w:cs="Times New Roman"/>
          <w:i/>
          <w:sz w:val="24"/>
          <w:szCs w:val="24"/>
          <w:lang w:eastAsia="en-US"/>
        </w:rPr>
      </w:pPr>
      <w:r>
        <w:rPr>
          <w:rFonts w:eastAsia="Times New Roman" w:cs="Times New Roman"/>
          <w:i/>
          <w:sz w:val="24"/>
          <w:szCs w:val="24"/>
          <w:lang w:eastAsia="en-US"/>
        </w:rPr>
        <w:t>Năm tháng qua đi, bạn sẽ nhận ra rằng ước mơ không bao giờ biến mất. Kể cả những mơ ước rồ dại nhất trong lứa tuổi học trò — lứa tuổi bất ổn định nhất. Nếu bạn không theo đuổi nó, chắc chắn nó sẽ trở lại một lúc nào đó, day dứt trong bạn, thậm chí dằn vặt bạn mỗi ngày. Nếu vậy, sao bạn không nghĩ đến điều này ngay từ bây giờ? Sống một cuộc đời cũng giống như vẽ một bức tranh vậy. Nếu bạn nghĩ thật lâu về điều mình muốn vẽ, nếu bạn dự tính được càng nhiều màu sắc mà bạn muốn thể hiện, nếu bạn càng chắc chắn về chất liệu mà bạn sử dụng thì bức tranh trong thực tế càng giống với hình dung của bạn. Bằng không, có thể nó sẽ là những màu mà người khác thích, là bức tranh mà người khác ưng ý, chứ không phải bạn. Đừng để ai đánh cắp ước mơ của bạn. Hãy tìm ra ước mơ cháy bỏng nhất của mình, nó đang nằm ở nơi sâu thẳm trong tim bạn đó, như một ngọn núi lửa đợi chờ được đánh thức…</w:t>
      </w:r>
    </w:p>
    <w:p>
      <w:pPr>
        <w:spacing w:after="0" w:line="240" w:lineRule="auto"/>
        <w:jc w:val="right"/>
        <w:rPr>
          <w:rFonts w:eastAsia="Times New Roman" w:cs="Times New Roman"/>
          <w:i/>
          <w:sz w:val="24"/>
          <w:szCs w:val="24"/>
          <w:lang w:eastAsia="en-US"/>
        </w:rPr>
      </w:pPr>
      <w:r>
        <w:rPr>
          <w:rFonts w:eastAsia="Times New Roman" w:cs="Times New Roman"/>
          <w:i/>
          <w:sz w:val="24"/>
          <w:szCs w:val="24"/>
          <w:lang w:eastAsia="en-US"/>
        </w:rPr>
        <w:t>(Trích “Nếu biết trăm năm là hữu hạn”, Phạm Lữ Ân, NXB Hội Nhà văn)</w:t>
      </w:r>
    </w:p>
    <w:p>
      <w:pPr>
        <w:spacing w:after="0" w:line="240" w:lineRule="auto"/>
        <w:ind w:right="-91"/>
        <w:contextualSpacing/>
        <w:jc w:val="both"/>
        <w:textAlignment w:val="baseline"/>
        <w:rPr>
          <w:rFonts w:eastAsia="Times New Roman" w:cs="Times New Roman"/>
          <w:sz w:val="24"/>
          <w:szCs w:val="24"/>
          <w:lang w:eastAsia="en-US"/>
        </w:rPr>
      </w:pPr>
      <w:r>
        <w:rPr>
          <w:rFonts w:eastAsia="Times New Roman" w:cs="Times New Roman"/>
          <w:b/>
          <w:sz w:val="24"/>
          <w:szCs w:val="24"/>
          <w:lang w:eastAsia="en-US"/>
        </w:rPr>
        <w:t xml:space="preserve">Câu 1 </w:t>
      </w:r>
      <w:r>
        <w:rPr>
          <w:rFonts w:eastAsia="Times New Roman" w:cs="Times New Roman"/>
          <w:i/>
          <w:sz w:val="24"/>
          <w:szCs w:val="24"/>
          <w:lang w:eastAsia="en-US"/>
        </w:rPr>
        <w:t xml:space="preserve">(1.0 điểm): </w:t>
      </w:r>
      <w:r>
        <w:rPr>
          <w:rFonts w:eastAsia="Times New Roman" w:cs="Times New Roman"/>
          <w:sz w:val="24"/>
          <w:szCs w:val="24"/>
          <w:lang w:eastAsia="en-US"/>
        </w:rPr>
        <w:t>Trong đoạn trích, tác giả cho rằng điều gì sẽ xảy ra nếu ta không theo đuổi ước mơ của mình?</w:t>
      </w:r>
    </w:p>
    <w:p>
      <w:pPr>
        <w:spacing w:after="0" w:line="240" w:lineRule="auto"/>
        <w:ind w:right="-91"/>
        <w:contextualSpacing/>
        <w:jc w:val="both"/>
        <w:textAlignment w:val="baseline"/>
        <w:rPr>
          <w:rFonts w:eastAsia="Times New Roman" w:cs="Times New Roman"/>
          <w:b/>
          <w:sz w:val="24"/>
          <w:szCs w:val="24"/>
          <w:lang w:eastAsia="en-US"/>
        </w:rPr>
      </w:pPr>
      <w:r>
        <w:rPr>
          <w:rFonts w:eastAsia="Times New Roman" w:cs="Times New Roman"/>
          <w:b/>
          <w:sz w:val="24"/>
          <w:szCs w:val="24"/>
          <w:lang w:eastAsia="en-US"/>
        </w:rPr>
        <w:t xml:space="preserve">Câu 2 </w:t>
      </w:r>
      <w:r>
        <w:rPr>
          <w:rFonts w:eastAsia="Times New Roman" w:cs="Times New Roman"/>
          <w:i/>
          <w:sz w:val="24"/>
          <w:szCs w:val="24"/>
          <w:lang w:eastAsia="en-US"/>
        </w:rPr>
        <w:t xml:space="preserve">(1.0 điểm): </w:t>
      </w:r>
      <w:r>
        <w:rPr>
          <w:rFonts w:eastAsia="Times New Roman" w:cs="Times New Roman"/>
          <w:sz w:val="24"/>
          <w:szCs w:val="24"/>
          <w:lang w:eastAsia="en-US"/>
        </w:rPr>
        <w:t>Tác giả đã liên tưởng cuộc đời của mỗi người với điều gì?</w:t>
      </w:r>
    </w:p>
    <w:p>
      <w:pPr>
        <w:spacing w:after="0" w:line="240" w:lineRule="auto"/>
        <w:ind w:right="-91"/>
        <w:contextualSpacing/>
        <w:jc w:val="both"/>
        <w:textAlignment w:val="baseline"/>
        <w:rPr>
          <w:rFonts w:eastAsia="Times New Roman" w:cs="Times New Roman"/>
          <w:b/>
          <w:sz w:val="24"/>
          <w:szCs w:val="24"/>
          <w:lang w:eastAsia="en-US"/>
        </w:rPr>
      </w:pPr>
      <w:r>
        <w:rPr>
          <w:rFonts w:eastAsia="Times New Roman" w:cs="Times New Roman"/>
          <w:b/>
          <w:sz w:val="24"/>
          <w:szCs w:val="24"/>
          <w:lang w:eastAsia="en-US"/>
        </w:rPr>
        <w:t xml:space="preserve">Câu 3 </w:t>
      </w:r>
      <w:r>
        <w:rPr>
          <w:rFonts w:eastAsia="Times New Roman" w:cs="Times New Roman"/>
          <w:i/>
          <w:sz w:val="24"/>
          <w:szCs w:val="24"/>
          <w:lang w:eastAsia="en-US"/>
        </w:rPr>
        <w:t xml:space="preserve">(1.0 điểm): </w:t>
      </w:r>
      <w:r>
        <w:rPr>
          <w:rFonts w:eastAsia="Times New Roman" w:cs="Times New Roman"/>
          <w:sz w:val="24"/>
          <w:szCs w:val="24"/>
          <w:lang w:eastAsia="en-US"/>
        </w:rPr>
        <w:t>Chỉ ra một câu cầu khiến trong đoạn trích trên và cho biết tác dụng của nó.</w:t>
      </w:r>
    </w:p>
    <w:p>
      <w:pPr>
        <w:spacing w:after="0" w:line="240" w:lineRule="auto"/>
        <w:ind w:right="-91"/>
        <w:contextualSpacing/>
        <w:jc w:val="both"/>
        <w:textAlignment w:val="baseline"/>
        <w:rPr>
          <w:rFonts w:eastAsia="Times New Roman" w:cs="Times New Roman"/>
          <w:b/>
          <w:sz w:val="24"/>
          <w:szCs w:val="24"/>
          <w:lang w:eastAsia="en-US"/>
        </w:rPr>
      </w:pPr>
      <w:r>
        <w:rPr>
          <w:rFonts w:eastAsia="Times New Roman" w:cs="Times New Roman"/>
          <w:b/>
          <w:sz w:val="24"/>
          <w:szCs w:val="24"/>
          <w:lang w:eastAsia="en-US"/>
        </w:rPr>
        <w:t xml:space="preserve">Câu 4 </w:t>
      </w:r>
      <w:r>
        <w:rPr>
          <w:rFonts w:eastAsia="Times New Roman" w:cs="Times New Roman"/>
          <w:i/>
          <w:sz w:val="24"/>
          <w:szCs w:val="24"/>
          <w:lang w:eastAsia="en-US"/>
        </w:rPr>
        <w:t xml:space="preserve">(1.0 điểm): </w:t>
      </w:r>
      <w:r>
        <w:rPr>
          <w:rFonts w:eastAsia="Times New Roman" w:cs="Times New Roman"/>
          <w:sz w:val="24"/>
          <w:szCs w:val="24"/>
          <w:lang w:eastAsia="en-US"/>
        </w:rPr>
        <w:t>Theo em, thông điệp tác giả muốn gửi gắm đến người đọc thông qua đoạn trích trên là gì?</w:t>
      </w:r>
    </w:p>
    <w:p>
      <w:pPr>
        <w:spacing w:after="0" w:line="240" w:lineRule="auto"/>
        <w:ind w:right="-91"/>
        <w:contextualSpacing/>
        <w:jc w:val="both"/>
        <w:textAlignment w:val="baseline"/>
        <w:rPr>
          <w:rFonts w:eastAsia="Times New Roman" w:cs="Times New Roman"/>
          <w:sz w:val="24"/>
          <w:szCs w:val="24"/>
          <w:lang w:eastAsia="en-US"/>
        </w:rPr>
      </w:pPr>
      <w:r>
        <w:rPr>
          <w:rFonts w:eastAsia="Times New Roman" w:cs="Times New Roman"/>
          <w:b/>
          <w:sz w:val="24"/>
          <w:szCs w:val="24"/>
          <w:lang w:eastAsia="en-US"/>
        </w:rPr>
        <w:t xml:space="preserve">Câu 5 </w:t>
      </w:r>
      <w:r>
        <w:rPr>
          <w:rFonts w:eastAsia="Times New Roman" w:cs="Times New Roman"/>
          <w:i/>
          <w:sz w:val="24"/>
          <w:szCs w:val="24"/>
          <w:lang w:eastAsia="en-US"/>
        </w:rPr>
        <w:t xml:space="preserve">(2.0 điểm): </w:t>
      </w:r>
      <w:r>
        <w:rPr>
          <w:rFonts w:eastAsia="Times New Roman" w:cs="Times New Roman"/>
          <w:sz w:val="24"/>
          <w:szCs w:val="24"/>
          <w:lang w:eastAsia="en-US"/>
        </w:rPr>
        <w:t>Nếu như trong quá trình theo đuổi ước mơ của mình, em gặp khó khăn thử thách hoặc không được sự ủng hộ của gia đình và mọi người xung quanh, em sẽ làm gì để tiếp tục nuôi dưỡng ước mơ? Hãy trình bày trong khoảng 7-10 dòng.</w:t>
      </w:r>
    </w:p>
    <w:p>
      <w:pPr>
        <w:shd w:val="clear" w:color="auto" w:fill="FFFFFF"/>
        <w:spacing w:after="0" w:line="240" w:lineRule="auto"/>
        <w:jc w:val="both"/>
        <w:rPr>
          <w:rFonts w:cs="Times New Roman"/>
          <w:b/>
          <w:sz w:val="24"/>
          <w:szCs w:val="24"/>
          <w:u w:val="single"/>
        </w:rPr>
      </w:pPr>
      <w:r>
        <w:rPr>
          <w:rFonts w:cs="Times New Roman"/>
          <w:b/>
          <w:sz w:val="24"/>
          <w:szCs w:val="24"/>
          <w:u w:val="single"/>
        </w:rPr>
        <w:t>ĐỀ 14:</w:t>
      </w:r>
    </w:p>
    <w:p>
      <w:pPr>
        <w:spacing w:after="0" w:line="240" w:lineRule="auto"/>
        <w:ind w:firstLine="567"/>
        <w:rPr>
          <w:rFonts w:cs="Times New Roman" w:eastAsiaTheme="minorHAnsi"/>
          <w:b/>
          <w:bCs/>
          <w:sz w:val="24"/>
          <w:szCs w:val="24"/>
          <w:lang w:val="vi-VN"/>
        </w:rPr>
      </w:pPr>
      <w:r>
        <w:rPr>
          <w:rFonts w:cs="Times New Roman" w:eastAsiaTheme="minorHAnsi"/>
          <w:sz w:val="24"/>
          <w:szCs w:val="24"/>
        </w:rPr>
        <w:t>T</w:t>
      </w:r>
      <w:r>
        <w:rPr>
          <w:rFonts w:cs="Times New Roman" w:eastAsiaTheme="minorHAnsi"/>
          <w:sz w:val="24"/>
          <w:szCs w:val="24"/>
          <w:lang w:val="vi-VN"/>
        </w:rPr>
        <w:t>uổi teen có tính ghen tỵ rất lớn. Các bạn luôn ngắm nghía và so bì với người khác để thấy cha mẹ thật tệ, không hiểu mình, cha mẹ chiều em/ chị/ anh mình</w:t>
      </w:r>
      <w:r>
        <w:rPr>
          <w:rFonts w:cs="Times New Roman" w:eastAsiaTheme="minorHAnsi"/>
          <w:b/>
          <w:bCs/>
          <w:i/>
          <w:iCs/>
          <w:sz w:val="24"/>
          <w:szCs w:val="24"/>
          <w:lang w:val="vi-VN"/>
        </w:rPr>
        <w:t xml:space="preserve"> </w:t>
      </w:r>
      <w:r>
        <w:rPr>
          <w:rFonts w:cs="Times New Roman" w:eastAsiaTheme="minorHAnsi"/>
          <w:sz w:val="24"/>
          <w:szCs w:val="24"/>
          <w:lang w:val="vi-VN"/>
        </w:rPr>
        <w:t>hơn... Nhiều bạn thấy như bị bỏ rơi, hay cha mẹ lạc hậu, kém cỏi, giỏi mắng mỏ nhưng hiểu biết ít. Thực ra, điều đó không chính xác. Cha mẹ các bạn đều trải qua giai đoạn này nên nhìn xa hơn. Họ biết với tính cách như thế, cách học tập, lao động như thế..., thì hệ quả/ hậu quả là gì. Vì thế, bố mẹ có nói nhiều một chút, trách móc một chút, ghê gớm một chút, cũng là vì thương, lo lắng cho các bạn.</w:t>
      </w:r>
      <w:r>
        <w:rPr>
          <w:rFonts w:cs="Times New Roman" w:eastAsiaTheme="minorHAnsi"/>
          <w:sz w:val="24"/>
          <w:szCs w:val="24"/>
        </w:rPr>
        <w:t xml:space="preserve"> … </w:t>
      </w:r>
      <w:r>
        <w:rPr>
          <w:rFonts w:cs="Times New Roman" w:eastAsiaTheme="minorHAnsi"/>
          <w:sz w:val="24"/>
          <w:szCs w:val="24"/>
          <w:lang w:val="vi-VN"/>
        </w:rPr>
        <w:t>”</w:t>
      </w:r>
    </w:p>
    <w:p>
      <w:pPr>
        <w:spacing w:after="0" w:line="240" w:lineRule="auto"/>
        <w:ind w:firstLine="567"/>
        <w:rPr>
          <w:rFonts w:cs="Times New Roman" w:eastAsiaTheme="minorHAnsi"/>
          <w:i/>
          <w:sz w:val="24"/>
          <w:szCs w:val="24"/>
          <w:lang w:val="vi-VN"/>
        </w:rPr>
      </w:pPr>
      <w:r>
        <w:rPr>
          <w:rFonts w:cs="Times New Roman" w:eastAsiaTheme="minorHAnsi"/>
          <w:i/>
          <w:sz w:val="24"/>
          <w:szCs w:val="24"/>
        </w:rPr>
        <w:t xml:space="preserve">               </w:t>
      </w:r>
      <w:r>
        <w:rPr>
          <w:rFonts w:cs="Times New Roman" w:eastAsiaTheme="minorHAnsi"/>
          <w:i/>
          <w:sz w:val="24"/>
          <w:szCs w:val="24"/>
          <w:lang w:val="vi-VN"/>
        </w:rPr>
        <w:t xml:space="preserve"> ( Trích Tuổi dậy thì tưởng chơi ngông là bản lĩnh, Tiến sĩ.Vũ Thu Hương) </w:t>
      </w:r>
    </w:p>
    <w:p>
      <w:pPr>
        <w:spacing w:after="0" w:line="240" w:lineRule="auto"/>
        <w:ind w:firstLine="567"/>
        <w:contextualSpacing/>
        <w:rPr>
          <w:rFonts w:cs="Times New Roman" w:eastAsiaTheme="minorHAnsi"/>
          <w:sz w:val="24"/>
          <w:szCs w:val="24"/>
        </w:rPr>
      </w:pPr>
      <w:r>
        <w:rPr>
          <w:rFonts w:cs="Times New Roman" w:eastAsiaTheme="minorHAnsi"/>
          <w:sz w:val="24"/>
          <w:szCs w:val="24"/>
        </w:rPr>
        <w:t>Câu 1. Xác</w:t>
      </w:r>
      <w:r>
        <w:rPr>
          <w:rFonts w:cs="Times New Roman" w:eastAsiaTheme="minorHAnsi"/>
          <w:sz w:val="24"/>
          <w:szCs w:val="24"/>
          <w:lang w:val="vi-VN"/>
        </w:rPr>
        <w:t xml:space="preserve"> định phương thức biểu đạt chính được sử dụng trong đoạn trích trên.</w:t>
      </w:r>
      <w:r>
        <w:rPr>
          <w:rFonts w:cs="Times New Roman" w:eastAsiaTheme="minorHAnsi"/>
          <w:sz w:val="24"/>
          <w:szCs w:val="24"/>
        </w:rPr>
        <w:t xml:space="preserve"> (1.0 điểm)</w:t>
      </w:r>
    </w:p>
    <w:p>
      <w:pPr>
        <w:spacing w:after="0" w:line="240" w:lineRule="auto"/>
        <w:ind w:firstLine="567"/>
        <w:contextualSpacing/>
        <w:rPr>
          <w:rFonts w:cs="Times New Roman" w:eastAsiaTheme="minorHAnsi"/>
          <w:sz w:val="24"/>
          <w:szCs w:val="24"/>
        </w:rPr>
      </w:pPr>
      <w:r>
        <w:rPr>
          <w:rFonts w:cs="Times New Roman" w:eastAsiaTheme="minorHAnsi"/>
          <w:sz w:val="24"/>
          <w:szCs w:val="24"/>
        </w:rPr>
        <w:t>Câu 2.  Dựa vào đoạn trích trên, hãy cho biết bản thân các bạn tuổi teen cảm thấy mình như thế nào? (1.0 điểm)</w:t>
      </w:r>
    </w:p>
    <w:p>
      <w:pPr>
        <w:spacing w:after="0" w:line="240" w:lineRule="auto"/>
        <w:ind w:firstLine="567"/>
        <w:contextualSpacing/>
        <w:rPr>
          <w:rFonts w:cs="Times New Roman" w:eastAsiaTheme="minorHAnsi"/>
          <w:sz w:val="24"/>
          <w:szCs w:val="24"/>
        </w:rPr>
      </w:pPr>
      <w:r>
        <w:rPr>
          <w:rFonts w:cs="Times New Roman" w:eastAsiaTheme="minorHAnsi"/>
          <w:sz w:val="24"/>
          <w:szCs w:val="24"/>
        </w:rPr>
        <w:t>Câu 3. Trình bày chủ đề chính của đoạn trích? (1.0 điểm)</w:t>
      </w:r>
    </w:p>
    <w:p>
      <w:pPr>
        <w:spacing w:after="0" w:line="240" w:lineRule="auto"/>
        <w:ind w:firstLine="567"/>
        <w:contextualSpacing/>
        <w:rPr>
          <w:rFonts w:cs="Times New Roman" w:eastAsiaTheme="minorHAnsi"/>
          <w:sz w:val="24"/>
          <w:szCs w:val="24"/>
        </w:rPr>
      </w:pPr>
      <w:r>
        <w:rPr>
          <w:rFonts w:cs="Times New Roman" w:eastAsiaTheme="minorHAnsi"/>
          <w:sz w:val="24"/>
          <w:szCs w:val="24"/>
        </w:rPr>
        <w:t>Câu 4. Em</w:t>
      </w:r>
      <w:r>
        <w:rPr>
          <w:rFonts w:cs="Times New Roman" w:eastAsiaTheme="minorHAnsi"/>
          <w:sz w:val="24"/>
          <w:szCs w:val="24"/>
          <w:lang w:val="vi-VN"/>
        </w:rPr>
        <w:t xml:space="preserve"> đã bao giờ rơi vào tình huống bất mãn, cảm thấy bố mẹ không hiểu mình chưa? Theo em trong tình huống đó, cần làm gì để tìm được tiếng nói chung giữa mình và bố mẹ? ( 2.0 điểm)</w:t>
      </w:r>
    </w:p>
    <w:p>
      <w:pPr>
        <w:spacing w:after="0" w:line="240" w:lineRule="auto"/>
        <w:ind w:firstLine="567"/>
        <w:contextualSpacing/>
        <w:rPr>
          <w:rFonts w:cs="Times New Roman" w:eastAsiaTheme="minorHAnsi"/>
          <w:sz w:val="24"/>
          <w:szCs w:val="24"/>
        </w:rPr>
      </w:pPr>
      <w:r>
        <w:rPr>
          <w:rFonts w:cs="Times New Roman" w:eastAsiaTheme="minorHAnsi"/>
          <w:sz w:val="24"/>
          <w:szCs w:val="24"/>
        </w:rPr>
        <w:t>Câu 5. Xác</w:t>
      </w:r>
      <w:r>
        <w:rPr>
          <w:rFonts w:cs="Times New Roman" w:eastAsiaTheme="minorHAnsi"/>
          <w:sz w:val="24"/>
          <w:szCs w:val="24"/>
          <w:lang w:val="vi-VN"/>
        </w:rPr>
        <w:t xml:space="preserve"> định kiểu câu trong câu </w:t>
      </w:r>
      <w:r>
        <w:rPr>
          <w:rFonts w:cs="Times New Roman" w:eastAsiaTheme="minorHAnsi"/>
          <w:sz w:val="24"/>
          <w:szCs w:val="24"/>
        </w:rPr>
        <w:t>sau</w:t>
      </w:r>
      <w:r>
        <w:rPr>
          <w:rFonts w:cs="Times New Roman" w:eastAsiaTheme="minorHAnsi"/>
          <w:sz w:val="24"/>
          <w:szCs w:val="24"/>
          <w:lang w:val="vi-VN"/>
        </w:rPr>
        <w:t xml:space="preserve"> và cho biết </w:t>
      </w:r>
      <w:r>
        <w:rPr>
          <w:rFonts w:cs="Times New Roman" w:eastAsiaTheme="minorHAnsi"/>
          <w:sz w:val="24"/>
          <w:szCs w:val="24"/>
        </w:rPr>
        <w:t>hành</w:t>
      </w:r>
      <w:r>
        <w:rPr>
          <w:rFonts w:cs="Times New Roman" w:eastAsiaTheme="minorHAnsi"/>
          <w:sz w:val="24"/>
          <w:szCs w:val="24"/>
          <w:lang w:val="vi-VN"/>
        </w:rPr>
        <w:t xml:space="preserve"> động nói:</w:t>
      </w:r>
      <w:r>
        <w:rPr>
          <w:rFonts w:cs="Times New Roman" w:eastAsiaTheme="minorHAnsi"/>
          <w:sz w:val="24"/>
          <w:szCs w:val="24"/>
        </w:rPr>
        <w:t xml:space="preserve"> (1.0 điểm)</w:t>
      </w:r>
    </w:p>
    <w:p>
      <w:pPr>
        <w:spacing w:after="0" w:line="240" w:lineRule="auto"/>
        <w:ind w:left="720" w:firstLine="567"/>
        <w:contextualSpacing/>
        <w:rPr>
          <w:rFonts w:cs="Times New Roman" w:eastAsiaTheme="minorHAnsi"/>
          <w:sz w:val="24"/>
          <w:szCs w:val="24"/>
          <w:lang w:val="vi-VN"/>
        </w:rPr>
      </w:pPr>
      <w:r>
        <w:rPr>
          <w:rFonts w:cs="Times New Roman" w:eastAsiaTheme="minorHAnsi"/>
          <w:sz w:val="24"/>
          <w:szCs w:val="24"/>
          <w:lang w:val="vi-VN"/>
        </w:rPr>
        <w:t>“</w:t>
      </w:r>
      <w:r>
        <w:rPr>
          <w:rFonts w:cs="Times New Roman" w:eastAsiaTheme="minorHAnsi"/>
          <w:sz w:val="24"/>
          <w:szCs w:val="24"/>
        </w:rPr>
        <w:t>Cha</w:t>
      </w:r>
      <w:r>
        <w:rPr>
          <w:rFonts w:cs="Times New Roman" w:eastAsiaTheme="minorHAnsi"/>
          <w:sz w:val="24"/>
          <w:szCs w:val="24"/>
          <w:lang w:val="vi-VN"/>
        </w:rPr>
        <w:t xml:space="preserve"> mẹ các bạn đều trải qua giai đoạn này nên nhìn xa hơn.”</w:t>
      </w:r>
    </w:p>
    <w:p>
      <w:pPr>
        <w:shd w:val="clear" w:color="auto" w:fill="FFFFFF"/>
        <w:spacing w:after="0" w:line="240" w:lineRule="auto"/>
        <w:ind w:firstLine="720"/>
        <w:jc w:val="both"/>
        <w:rPr>
          <w:rFonts w:cs="Times New Roman"/>
          <w:sz w:val="24"/>
          <w:szCs w:val="24"/>
        </w:rPr>
      </w:pPr>
    </w:p>
    <w:p>
      <w:pPr>
        <w:autoSpaceDE w:val="0"/>
        <w:autoSpaceDN w:val="0"/>
        <w:adjustRightInd w:val="0"/>
        <w:spacing w:after="0" w:line="240" w:lineRule="auto"/>
        <w:rPr>
          <w:rFonts w:cs="Times New Roman"/>
          <w:b/>
          <w:bCs/>
          <w:sz w:val="24"/>
          <w:szCs w:val="24"/>
        </w:rPr>
      </w:pPr>
      <w:r>
        <w:rPr>
          <w:rFonts w:cs="Times New Roman"/>
          <w:b/>
          <w:bCs/>
          <w:sz w:val="24"/>
          <w:szCs w:val="24"/>
          <w:u w:val="single"/>
        </w:rPr>
        <w:t>II. ÔN TẬP PHẦN II:</w:t>
      </w:r>
      <w:r>
        <w:rPr>
          <w:rFonts w:cs="Times New Roman"/>
          <w:b/>
          <w:bCs/>
          <w:sz w:val="24"/>
          <w:szCs w:val="24"/>
        </w:rPr>
        <w:t xml:space="preserve"> Viết bài TLV nghị luận XH kết hợp tự sự miêu tả và biểu cảm </w:t>
      </w:r>
    </w:p>
    <w:p>
      <w:pPr>
        <w:spacing w:after="0"/>
        <w:rPr>
          <w:rFonts w:cs="Times New Roman"/>
          <w:b/>
          <w:sz w:val="24"/>
          <w:szCs w:val="24"/>
        </w:rPr>
      </w:pPr>
      <w:bookmarkStart w:id="6" w:name="_Hlk39350373"/>
      <w:r>
        <w:rPr>
          <w:rFonts w:cs="Times New Roman"/>
          <w:b/>
          <w:sz w:val="24"/>
          <w:szCs w:val="24"/>
        </w:rPr>
        <w:t>1/ TRỌNG TÂM: Ôn tập các chủ đề ( Tinh thần đoàn kết; Lòng biết ơn; Ý chí nghị lực)</w:t>
      </w:r>
    </w:p>
    <w:p>
      <w:pPr>
        <w:spacing w:after="0"/>
        <w:jc w:val="both"/>
        <w:rPr>
          <w:rFonts w:cs="Times New Roman"/>
          <w:b/>
          <w:sz w:val="24"/>
          <w:szCs w:val="24"/>
        </w:rPr>
      </w:pPr>
      <w:r>
        <w:rPr>
          <w:rFonts w:cs="Times New Roman"/>
          <w:b/>
          <w:sz w:val="24"/>
          <w:szCs w:val="24"/>
        </w:rPr>
        <w:t>2/ YÊU CẦU CHUNG:</w:t>
      </w:r>
    </w:p>
    <w:p>
      <w:pPr>
        <w:spacing w:after="0"/>
        <w:ind w:firstLine="285"/>
        <w:jc w:val="both"/>
        <w:rPr>
          <w:rFonts w:cs="Times New Roman"/>
          <w:i/>
          <w:sz w:val="24"/>
          <w:szCs w:val="24"/>
        </w:rPr>
      </w:pPr>
      <w:r>
        <w:rPr>
          <w:rFonts w:cs="Times New Roman"/>
          <w:sz w:val="24"/>
          <w:szCs w:val="24"/>
        </w:rPr>
        <w:t xml:space="preserve">- Bài làm phải đầy đủ ba phần: </w:t>
      </w:r>
      <w:r>
        <w:rPr>
          <w:rFonts w:cs="Times New Roman"/>
          <w:i/>
          <w:sz w:val="24"/>
          <w:szCs w:val="24"/>
        </w:rPr>
        <w:t>Mở bài, thân bài, kết bài.</w:t>
      </w:r>
    </w:p>
    <w:p>
      <w:pPr>
        <w:spacing w:after="0"/>
        <w:ind w:firstLine="285"/>
        <w:jc w:val="both"/>
        <w:rPr>
          <w:rFonts w:cs="Times New Roman"/>
          <w:sz w:val="24"/>
          <w:szCs w:val="24"/>
        </w:rPr>
      </w:pPr>
      <w:r>
        <w:rPr>
          <w:rFonts w:cs="Times New Roman"/>
          <w:sz w:val="24"/>
          <w:szCs w:val="24"/>
        </w:rPr>
        <w:t>- Giữa ba phần (</w:t>
      </w:r>
      <w:r>
        <w:rPr>
          <w:rFonts w:cs="Times New Roman"/>
          <w:i/>
          <w:sz w:val="24"/>
          <w:szCs w:val="24"/>
        </w:rPr>
        <w:t>mở bài, thân bài, kết bài</w:t>
      </w:r>
      <w:r>
        <w:rPr>
          <w:rFonts w:cs="Times New Roman"/>
          <w:sz w:val="24"/>
          <w:szCs w:val="24"/>
        </w:rPr>
        <w:t>) và giữa các luận điểm, các đoạn trong phần thân bài phải có sự liên kết chặt chẽ. Để làm được như vậy, cần phải:</w:t>
      </w:r>
    </w:p>
    <w:p>
      <w:pPr>
        <w:spacing w:after="0"/>
        <w:ind w:firstLine="285"/>
        <w:jc w:val="both"/>
        <w:rPr>
          <w:rFonts w:cs="Times New Roman"/>
          <w:sz w:val="24"/>
          <w:szCs w:val="24"/>
        </w:rPr>
      </w:pPr>
      <w:r>
        <w:rPr>
          <w:rFonts w:cs="Times New Roman"/>
          <w:sz w:val="24"/>
          <w:szCs w:val="24"/>
        </w:rPr>
        <w:t>+ Sử dụng những từ ngữ, những câu văn… để chuyển ý.</w:t>
      </w:r>
    </w:p>
    <w:p>
      <w:pPr>
        <w:spacing w:after="0"/>
        <w:ind w:firstLine="285"/>
        <w:jc w:val="both"/>
        <w:rPr>
          <w:rFonts w:cs="Times New Roman"/>
          <w:sz w:val="24"/>
          <w:szCs w:val="24"/>
        </w:rPr>
      </w:pPr>
      <w:r>
        <w:rPr>
          <w:rFonts w:cs="Times New Roman"/>
          <w:sz w:val="24"/>
          <w:szCs w:val="24"/>
        </w:rPr>
        <w:t>+ Câu chuyển ý thường ở đầu đoạn văn (Câu này thường có chức năng: liên kết với ý ở đoạn văn trước đó và mở ra ý mới trong đoạn văn).</w:t>
      </w:r>
    </w:p>
    <w:p>
      <w:pPr>
        <w:spacing w:after="0"/>
        <w:ind w:firstLine="285"/>
        <w:jc w:val="both"/>
        <w:rPr>
          <w:rFonts w:cs="Times New Roman"/>
          <w:sz w:val="24"/>
          <w:szCs w:val="24"/>
        </w:rPr>
      </w:pPr>
      <w:r>
        <w:rPr>
          <w:rFonts w:cs="Times New Roman"/>
          <w:sz w:val="24"/>
          <w:szCs w:val="24"/>
        </w:rPr>
        <w:t>+ Không thể trình bày phần thân bài chỉ với một đoạn văn.</w:t>
      </w:r>
    </w:p>
    <w:p>
      <w:pPr>
        <w:spacing w:after="0"/>
        <w:ind w:firstLine="285"/>
        <w:jc w:val="both"/>
        <w:rPr>
          <w:rFonts w:cs="Times New Roman"/>
          <w:sz w:val="24"/>
          <w:szCs w:val="24"/>
        </w:rPr>
      </w:pPr>
      <w:r>
        <w:rPr>
          <w:rFonts w:cs="Times New Roman"/>
          <w:sz w:val="24"/>
          <w:szCs w:val="24"/>
        </w:rPr>
        <w:t xml:space="preserve">- Phải bảo đảm tính cân đối giữa ba phần (mở bài, thân bài, kết bài) trong toàn bộ bài văn cũng như giữa các luận điểm ở phần thân bài, tránh trường hợp làm bài kiểu </w:t>
      </w:r>
      <w:r>
        <w:rPr>
          <w:rFonts w:cs="Times New Roman"/>
          <w:i/>
          <w:sz w:val="24"/>
          <w:szCs w:val="24"/>
        </w:rPr>
        <w:t>“đầu voi đuôi chuột”</w:t>
      </w:r>
      <w:r>
        <w:rPr>
          <w:rFonts w:cs="Times New Roman"/>
          <w:sz w:val="24"/>
          <w:szCs w:val="24"/>
        </w:rPr>
        <w:t xml:space="preserve"> (phần </w:t>
      </w:r>
      <w:r>
        <w:rPr>
          <w:rFonts w:cs="Times New Roman"/>
          <w:i/>
          <w:sz w:val="24"/>
          <w:szCs w:val="24"/>
        </w:rPr>
        <w:t>“mở bài, thân bài”</w:t>
      </w:r>
      <w:r>
        <w:rPr>
          <w:rFonts w:cs="Times New Roman"/>
          <w:sz w:val="24"/>
          <w:szCs w:val="24"/>
        </w:rPr>
        <w:t xml:space="preserve"> lại nói nhiều, thiếu phần “</w:t>
      </w:r>
      <w:r>
        <w:rPr>
          <w:rFonts w:cs="Times New Roman"/>
          <w:i/>
          <w:sz w:val="24"/>
          <w:szCs w:val="24"/>
        </w:rPr>
        <w:t>kết bài</w:t>
      </w:r>
      <w:r>
        <w:rPr>
          <w:rFonts w:cs="Times New Roman"/>
          <w:sz w:val="24"/>
          <w:szCs w:val="24"/>
        </w:rPr>
        <w:t>”).</w:t>
      </w:r>
    </w:p>
    <w:p>
      <w:pPr>
        <w:spacing w:after="0"/>
        <w:ind w:firstLine="285"/>
        <w:jc w:val="both"/>
        <w:rPr>
          <w:rFonts w:cs="Times New Roman"/>
          <w:sz w:val="24"/>
          <w:szCs w:val="24"/>
        </w:rPr>
      </w:pPr>
      <w:r>
        <w:rPr>
          <w:rFonts w:cs="Times New Roman"/>
          <w:sz w:val="24"/>
          <w:szCs w:val="24"/>
        </w:rPr>
        <w:t xml:space="preserve">- Phải biết vận dụng kết hợp các thao tác lập luận trong bài văn: giải thích, phân tích, chứng minh, so sánh, bác bỏ, bình luận… Trước một đề bài cụ thể, cần suy nghĩ lựa chọn: </w:t>
      </w:r>
      <w:r>
        <w:rPr>
          <w:rFonts w:cs="Times New Roman"/>
          <w:i/>
          <w:sz w:val="24"/>
          <w:szCs w:val="24"/>
        </w:rPr>
        <w:t>Nên sử dụng các thao tác lập luận nào? Sắp xếp trình tự các thao tác ra sao?</w:t>
      </w:r>
    </w:p>
    <w:p>
      <w:pPr>
        <w:spacing w:after="0"/>
        <w:ind w:firstLine="285"/>
        <w:jc w:val="both"/>
        <w:rPr>
          <w:rFonts w:cs="Times New Roman"/>
          <w:sz w:val="24"/>
          <w:szCs w:val="24"/>
        </w:rPr>
      </w:pPr>
      <w:r>
        <w:rPr>
          <w:rFonts w:cs="Times New Roman"/>
          <w:sz w:val="24"/>
          <w:szCs w:val="24"/>
        </w:rPr>
        <w:t>- Để bài văn có sức thuyết phục, cần sử dụng một số phương thức biểu đạt như biểu cảm, tự sự, miêu tả… hỗ trợ cho phương thức nghị luận chính.</w:t>
      </w:r>
    </w:p>
    <w:p>
      <w:pPr>
        <w:spacing w:after="0" w:line="240" w:lineRule="auto"/>
        <w:ind w:firstLine="285"/>
        <w:jc w:val="both"/>
        <w:rPr>
          <w:rFonts w:cs="Times New Roman"/>
          <w:b/>
          <w:sz w:val="24"/>
          <w:szCs w:val="24"/>
        </w:rPr>
      </w:pPr>
      <w:r>
        <w:rPr>
          <w:rFonts w:cs="Times New Roman"/>
          <w:b/>
          <w:sz w:val="24"/>
          <w:szCs w:val="24"/>
        </w:rPr>
        <w:t>3/ ĐỊNH HƯỚNG DÀN Ý CHUNG:</w:t>
      </w:r>
    </w:p>
    <w:p>
      <w:pPr>
        <w:spacing w:after="0" w:line="240" w:lineRule="auto"/>
        <w:ind w:firstLine="285"/>
        <w:jc w:val="both"/>
        <w:rPr>
          <w:rFonts w:cs="Times New Roman"/>
          <w:b/>
          <w:sz w:val="24"/>
          <w:szCs w:val="24"/>
        </w:rPr>
      </w:pPr>
      <w:r>
        <w:rPr>
          <w:rFonts w:cs="Times New Roman"/>
          <w:b/>
          <w:sz w:val="24"/>
          <w:szCs w:val="24"/>
        </w:rPr>
        <w:t>a. Mở bài:</w:t>
      </w:r>
    </w:p>
    <w:p>
      <w:pPr>
        <w:spacing w:after="0" w:line="240" w:lineRule="auto"/>
        <w:ind w:firstLine="285"/>
        <w:jc w:val="both"/>
        <w:rPr>
          <w:rFonts w:cs="Times New Roman"/>
          <w:sz w:val="24"/>
          <w:szCs w:val="24"/>
        </w:rPr>
      </w:pPr>
      <w:r>
        <w:rPr>
          <w:rFonts w:cs="Times New Roman"/>
          <w:sz w:val="24"/>
          <w:szCs w:val="24"/>
        </w:rPr>
        <w:t>- Dẫn dắt vào đề, giới thiệu vấn đề (…)</w:t>
      </w:r>
    </w:p>
    <w:p>
      <w:pPr>
        <w:spacing w:after="0" w:line="240" w:lineRule="auto"/>
        <w:ind w:firstLine="285"/>
        <w:jc w:val="both"/>
        <w:rPr>
          <w:rFonts w:cs="Times New Roman"/>
          <w:sz w:val="24"/>
          <w:szCs w:val="24"/>
        </w:rPr>
      </w:pPr>
      <w:r>
        <w:rPr>
          <w:rFonts w:cs="Times New Roman"/>
          <w:sz w:val="24"/>
          <w:szCs w:val="24"/>
        </w:rPr>
        <w:t>- Trích dẫn ý kiến, nhận định, câu nói (nếu có) (…)</w:t>
      </w:r>
    </w:p>
    <w:p>
      <w:pPr>
        <w:spacing w:after="0" w:line="240" w:lineRule="auto"/>
        <w:ind w:firstLine="285"/>
        <w:jc w:val="both"/>
        <w:rPr>
          <w:rFonts w:cs="Times New Roman"/>
          <w:b/>
          <w:sz w:val="24"/>
          <w:szCs w:val="24"/>
        </w:rPr>
      </w:pPr>
      <w:r>
        <w:rPr>
          <w:rFonts w:cs="Times New Roman"/>
          <w:b/>
          <w:sz w:val="24"/>
          <w:szCs w:val="24"/>
        </w:rPr>
        <w:t>b. Thân bài:</w:t>
      </w:r>
    </w:p>
    <w:p>
      <w:pPr>
        <w:spacing w:after="0" w:line="240" w:lineRule="auto"/>
        <w:ind w:firstLine="285"/>
        <w:jc w:val="both"/>
        <w:rPr>
          <w:rFonts w:cs="Times New Roman"/>
          <w:b/>
          <w:sz w:val="24"/>
          <w:szCs w:val="24"/>
        </w:rPr>
      </w:pPr>
      <w:r>
        <w:rPr>
          <w:rFonts w:cs="Times New Roman"/>
          <w:b/>
          <w:sz w:val="24"/>
          <w:szCs w:val="24"/>
        </w:rPr>
        <w:t>* Giải thích ý kiến, nhận định, câu nói (…)</w:t>
      </w:r>
    </w:p>
    <w:p>
      <w:pPr>
        <w:spacing w:after="0" w:line="240" w:lineRule="auto"/>
        <w:ind w:firstLine="285"/>
        <w:jc w:val="both"/>
        <w:rPr>
          <w:rFonts w:cs="Times New Roman"/>
          <w:sz w:val="24"/>
          <w:szCs w:val="24"/>
        </w:rPr>
      </w:pPr>
      <w:r>
        <w:rPr>
          <w:rFonts w:cs="Times New Roman"/>
          <w:sz w:val="24"/>
          <w:szCs w:val="24"/>
        </w:rPr>
        <w:t>Tùy theo yêu cầu đề bài mà có thể có những cách giải thích khác nhau:</w:t>
      </w:r>
    </w:p>
    <w:p>
      <w:pPr>
        <w:spacing w:after="0" w:line="240" w:lineRule="auto"/>
        <w:ind w:firstLine="285"/>
        <w:jc w:val="both"/>
        <w:rPr>
          <w:rFonts w:cs="Times New Roman"/>
          <w:sz w:val="24"/>
          <w:szCs w:val="24"/>
        </w:rPr>
      </w:pPr>
      <w:r>
        <w:rPr>
          <w:rFonts w:cs="Times New Roman"/>
          <w:sz w:val="24"/>
          <w:szCs w:val="24"/>
        </w:rPr>
        <w:t xml:space="preserve">- </w:t>
      </w:r>
      <w:r>
        <w:rPr>
          <w:rFonts w:cs="Times New Roman"/>
          <w:i/>
          <w:sz w:val="24"/>
          <w:szCs w:val="24"/>
        </w:rPr>
        <w:t>Giải thích khái niệm</w:t>
      </w:r>
      <w:r>
        <w:rPr>
          <w:rFonts w:cs="Times New Roman"/>
          <w:sz w:val="24"/>
          <w:szCs w:val="24"/>
        </w:rPr>
        <w:t>, trên cơ sở đó giải thích ý nghĩa, nội dung vấn đề.</w:t>
      </w:r>
    </w:p>
    <w:p>
      <w:pPr>
        <w:spacing w:after="0" w:line="240" w:lineRule="auto"/>
        <w:ind w:firstLine="285"/>
        <w:jc w:val="both"/>
        <w:rPr>
          <w:rFonts w:cs="Times New Roman"/>
          <w:sz w:val="24"/>
          <w:szCs w:val="24"/>
        </w:rPr>
      </w:pPr>
      <w:r>
        <w:rPr>
          <w:rFonts w:cs="Times New Roman"/>
          <w:sz w:val="24"/>
          <w:szCs w:val="24"/>
        </w:rPr>
        <w:t xml:space="preserve">- </w:t>
      </w:r>
      <w:r>
        <w:rPr>
          <w:rFonts w:cs="Times New Roman"/>
          <w:i/>
          <w:sz w:val="24"/>
          <w:szCs w:val="24"/>
        </w:rPr>
        <w:t>Giải thích nghĩa đen</w:t>
      </w:r>
      <w:r>
        <w:rPr>
          <w:rFonts w:cs="Times New Roman"/>
          <w:sz w:val="24"/>
          <w:szCs w:val="24"/>
        </w:rPr>
        <w:t xml:space="preserve"> của từ ngữ, rồi suy luận ra </w:t>
      </w:r>
      <w:r>
        <w:rPr>
          <w:rFonts w:cs="Times New Roman"/>
          <w:i/>
          <w:sz w:val="24"/>
          <w:szCs w:val="24"/>
        </w:rPr>
        <w:t>nghĩa bóng</w:t>
      </w:r>
      <w:r>
        <w:rPr>
          <w:rFonts w:cs="Times New Roman"/>
          <w:sz w:val="24"/>
          <w:szCs w:val="24"/>
        </w:rPr>
        <w:t>, trên cơ sở đó giải thích ý nghĩa, nội dung vấn đề.</w:t>
      </w:r>
    </w:p>
    <w:p>
      <w:pPr>
        <w:spacing w:after="0" w:line="240" w:lineRule="auto"/>
        <w:ind w:firstLine="285"/>
        <w:jc w:val="both"/>
        <w:rPr>
          <w:rFonts w:cs="Times New Roman"/>
          <w:sz w:val="24"/>
          <w:szCs w:val="24"/>
        </w:rPr>
      </w:pPr>
      <w:r>
        <w:rPr>
          <w:rFonts w:cs="Times New Roman"/>
          <w:sz w:val="24"/>
          <w:szCs w:val="24"/>
        </w:rPr>
        <w:t xml:space="preserve">- </w:t>
      </w:r>
      <w:r>
        <w:rPr>
          <w:rFonts w:cs="Times New Roman"/>
          <w:i/>
          <w:sz w:val="24"/>
          <w:szCs w:val="24"/>
        </w:rPr>
        <w:t>Giải thích mệnh đề</w:t>
      </w:r>
      <w:r>
        <w:rPr>
          <w:rFonts w:cs="Times New Roman"/>
          <w:sz w:val="24"/>
          <w:szCs w:val="24"/>
        </w:rPr>
        <w:t xml:space="preserve">, </w:t>
      </w:r>
      <w:r>
        <w:rPr>
          <w:rFonts w:cs="Times New Roman"/>
          <w:i/>
          <w:sz w:val="24"/>
          <w:szCs w:val="24"/>
        </w:rPr>
        <w:t>hình ảnh</w:t>
      </w:r>
      <w:r>
        <w:rPr>
          <w:rFonts w:cs="Times New Roman"/>
          <w:sz w:val="24"/>
          <w:szCs w:val="24"/>
        </w:rPr>
        <w:t xml:space="preserve"> trong câu nói, trên cơ sở đó xác định nội dung, ý nghĩa của vấn đề mà câu nói đề cập.</w:t>
      </w:r>
    </w:p>
    <w:p>
      <w:pPr>
        <w:spacing w:after="0" w:line="240" w:lineRule="auto"/>
        <w:ind w:firstLine="285"/>
        <w:jc w:val="both"/>
        <w:rPr>
          <w:rFonts w:cs="Times New Roman"/>
          <w:b/>
          <w:sz w:val="24"/>
          <w:szCs w:val="24"/>
        </w:rPr>
      </w:pPr>
      <w:r>
        <w:rPr>
          <w:rFonts w:cs="Times New Roman"/>
          <w:b/>
          <w:sz w:val="24"/>
          <w:szCs w:val="24"/>
        </w:rPr>
        <w:t>* Phân tích và chứng minh những mặt đúng của ý kiến, nhận định, câu nói (…)cần bàn luận</w:t>
      </w:r>
    </w:p>
    <w:p>
      <w:pPr>
        <w:spacing w:after="0"/>
        <w:ind w:firstLine="285"/>
        <w:jc w:val="both"/>
        <w:rPr>
          <w:rFonts w:cs="Times New Roman"/>
          <w:b/>
          <w:i/>
          <w:sz w:val="24"/>
          <w:szCs w:val="24"/>
        </w:rPr>
      </w:pPr>
      <w:r>
        <w:rPr>
          <w:rFonts w:cs="Times New Roman"/>
          <w:sz w:val="24"/>
          <w:szCs w:val="24"/>
        </w:rPr>
        <w:t xml:space="preserve">Bản chất của thao tác này là giảng giải nghĩa lí của vấn đề được đặt ra để làm sáng tỏ tới cùng bản chất của vấn đề. Phần này thực chất là trả lời câu hỏi: </w:t>
      </w:r>
      <w:r>
        <w:rPr>
          <w:rFonts w:cs="Times New Roman"/>
          <w:b/>
          <w:i/>
          <w:sz w:val="24"/>
          <w:szCs w:val="24"/>
        </w:rPr>
        <w:t>Tại sao? (Vì sao?) Vấn đề được biểu hiện như thế nào?</w:t>
      </w:r>
    </w:p>
    <w:p>
      <w:pPr>
        <w:spacing w:after="0"/>
        <w:ind w:firstLine="285"/>
        <w:jc w:val="both"/>
        <w:rPr>
          <w:rFonts w:cs="Times New Roman"/>
          <w:b/>
          <w:sz w:val="24"/>
          <w:szCs w:val="24"/>
        </w:rPr>
      </w:pPr>
      <w:r>
        <w:rPr>
          <w:rFonts w:cs="Times New Roman"/>
          <w:b/>
          <w:sz w:val="24"/>
          <w:szCs w:val="24"/>
        </w:rPr>
        <w:t>* Phê phán, bác bỏ những biểu hiện sai lệch có liên quan đến vấn đề đang bàn luận (…)</w:t>
      </w:r>
    </w:p>
    <w:p>
      <w:pPr>
        <w:spacing w:after="0"/>
        <w:ind w:firstLine="285"/>
        <w:jc w:val="both"/>
        <w:rPr>
          <w:rFonts w:cs="Times New Roman"/>
          <w:b/>
          <w:sz w:val="24"/>
          <w:szCs w:val="24"/>
        </w:rPr>
      </w:pPr>
      <w:r>
        <w:rPr>
          <w:rFonts w:cs="Times New Roman"/>
          <w:b/>
          <w:sz w:val="24"/>
          <w:szCs w:val="24"/>
        </w:rPr>
        <w:t>* Bình luận, đánh giá (bàn bạc, mở rộng, đề xuất ý kiến…):</w:t>
      </w:r>
    </w:p>
    <w:p>
      <w:pPr>
        <w:spacing w:after="0"/>
        <w:ind w:firstLine="285"/>
        <w:jc w:val="both"/>
        <w:rPr>
          <w:rFonts w:cs="Times New Roman"/>
          <w:sz w:val="24"/>
          <w:szCs w:val="24"/>
        </w:rPr>
      </w:pPr>
      <w:r>
        <w:rPr>
          <w:rFonts w:cs="Times New Roman"/>
          <w:sz w:val="24"/>
          <w:szCs w:val="24"/>
        </w:rPr>
        <w:t xml:space="preserve">- Đánh giá vấn đề: Nêu </w:t>
      </w:r>
      <w:r>
        <w:rPr>
          <w:rFonts w:cs="Times New Roman"/>
          <w:i/>
          <w:sz w:val="24"/>
          <w:szCs w:val="24"/>
        </w:rPr>
        <w:t>ý nghĩa</w:t>
      </w:r>
      <w:r>
        <w:rPr>
          <w:rFonts w:cs="Times New Roman"/>
          <w:sz w:val="24"/>
          <w:szCs w:val="24"/>
        </w:rPr>
        <w:t xml:space="preserve"> của vấn đề,  mức độ </w:t>
      </w:r>
      <w:r>
        <w:rPr>
          <w:rFonts w:cs="Times New Roman"/>
          <w:i/>
          <w:sz w:val="24"/>
          <w:szCs w:val="24"/>
        </w:rPr>
        <w:t>đúng – sai</w:t>
      </w:r>
      <w:r>
        <w:rPr>
          <w:rFonts w:cs="Times New Roman"/>
          <w:sz w:val="24"/>
          <w:szCs w:val="24"/>
        </w:rPr>
        <w:t xml:space="preserve">, </w:t>
      </w:r>
      <w:r>
        <w:rPr>
          <w:rFonts w:cs="Times New Roman"/>
          <w:i/>
          <w:sz w:val="24"/>
          <w:szCs w:val="24"/>
        </w:rPr>
        <w:t>đóng góp – hạn chế</w:t>
      </w:r>
      <w:r>
        <w:rPr>
          <w:rFonts w:cs="Times New Roman"/>
          <w:sz w:val="24"/>
          <w:szCs w:val="24"/>
        </w:rPr>
        <w:t xml:space="preserve"> của vấn đề.</w:t>
      </w:r>
    </w:p>
    <w:p>
      <w:pPr>
        <w:spacing w:after="0"/>
        <w:ind w:firstLine="285"/>
        <w:jc w:val="both"/>
        <w:rPr>
          <w:rFonts w:cs="Times New Roman"/>
          <w:sz w:val="24"/>
          <w:szCs w:val="24"/>
        </w:rPr>
      </w:pPr>
      <w:r>
        <w:rPr>
          <w:rFonts w:cs="Times New Roman"/>
          <w:sz w:val="24"/>
          <w:szCs w:val="24"/>
        </w:rPr>
        <w:t xml:space="preserve">- Từ sự đánh giá trên, rút ra </w:t>
      </w:r>
      <w:r>
        <w:rPr>
          <w:rFonts w:cs="Times New Roman"/>
          <w:i/>
          <w:sz w:val="24"/>
          <w:szCs w:val="24"/>
        </w:rPr>
        <w:t>bài học kinh nghiệm</w:t>
      </w:r>
      <w:r>
        <w:rPr>
          <w:rFonts w:cs="Times New Roman"/>
          <w:sz w:val="24"/>
          <w:szCs w:val="24"/>
        </w:rPr>
        <w:t xml:space="preserve"> trong </w:t>
      </w:r>
      <w:r>
        <w:rPr>
          <w:rFonts w:cs="Times New Roman"/>
          <w:i/>
          <w:sz w:val="24"/>
          <w:szCs w:val="24"/>
        </w:rPr>
        <w:t>cuộc sống</w:t>
      </w:r>
      <w:r>
        <w:rPr>
          <w:rFonts w:cs="Times New Roman"/>
          <w:sz w:val="24"/>
          <w:szCs w:val="24"/>
        </w:rPr>
        <w:t xml:space="preserve"> cũng như trong </w:t>
      </w:r>
      <w:r>
        <w:rPr>
          <w:rFonts w:cs="Times New Roman"/>
          <w:i/>
          <w:sz w:val="24"/>
          <w:szCs w:val="24"/>
        </w:rPr>
        <w:t>học tập</w:t>
      </w:r>
      <w:r>
        <w:rPr>
          <w:rFonts w:cs="Times New Roman"/>
          <w:sz w:val="24"/>
          <w:szCs w:val="24"/>
        </w:rPr>
        <w:t xml:space="preserve">, trong </w:t>
      </w:r>
      <w:r>
        <w:rPr>
          <w:rFonts w:cs="Times New Roman"/>
          <w:i/>
          <w:sz w:val="24"/>
          <w:szCs w:val="24"/>
        </w:rPr>
        <w:t>nhận thức</w:t>
      </w:r>
      <w:r>
        <w:rPr>
          <w:rFonts w:cs="Times New Roman"/>
          <w:sz w:val="24"/>
          <w:szCs w:val="24"/>
        </w:rPr>
        <w:t xml:space="preserve"> cũng như trong </w:t>
      </w:r>
      <w:r>
        <w:rPr>
          <w:rFonts w:cs="Times New Roman"/>
          <w:i/>
          <w:sz w:val="24"/>
          <w:szCs w:val="24"/>
        </w:rPr>
        <w:t>tư tưởng, tình cảm</w:t>
      </w:r>
      <w:r>
        <w:rPr>
          <w:rFonts w:cs="Times New Roman"/>
          <w:sz w:val="24"/>
          <w:szCs w:val="24"/>
        </w:rPr>
        <w:t>…</w:t>
      </w:r>
    </w:p>
    <w:p>
      <w:pPr>
        <w:spacing w:after="0"/>
        <w:ind w:firstLine="285"/>
        <w:jc w:val="both"/>
        <w:rPr>
          <w:rFonts w:cs="Times New Roman"/>
          <w:sz w:val="24"/>
          <w:szCs w:val="24"/>
        </w:rPr>
      </w:pPr>
      <w:r>
        <w:rPr>
          <w:rFonts w:cs="Times New Roman"/>
          <w:sz w:val="24"/>
          <w:szCs w:val="24"/>
        </w:rPr>
        <w:t>- Đề xuất phương châm đúng đắn…</w:t>
      </w:r>
    </w:p>
    <w:p>
      <w:pPr>
        <w:spacing w:after="0"/>
        <w:ind w:firstLine="285"/>
        <w:jc w:val="both"/>
        <w:rPr>
          <w:rFonts w:cs="Times New Roman"/>
          <w:b/>
          <w:sz w:val="24"/>
          <w:szCs w:val="24"/>
        </w:rPr>
      </w:pPr>
      <w:r>
        <w:rPr>
          <w:rFonts w:cs="Times New Roman"/>
          <w:b/>
          <w:sz w:val="24"/>
          <w:szCs w:val="24"/>
        </w:rPr>
        <w:t>c. Kết bài:</w:t>
      </w:r>
    </w:p>
    <w:p>
      <w:pPr>
        <w:spacing w:after="0"/>
        <w:ind w:firstLine="285"/>
        <w:jc w:val="both"/>
        <w:rPr>
          <w:rFonts w:cs="Times New Roman"/>
          <w:sz w:val="24"/>
          <w:szCs w:val="24"/>
        </w:rPr>
      </w:pPr>
      <w:r>
        <w:rPr>
          <w:rFonts w:cs="Times New Roman"/>
          <w:sz w:val="24"/>
          <w:szCs w:val="24"/>
        </w:rPr>
        <w:t>- Khẳng định chung về ý kiến, nhận định, câu nói (…)đã bàn luận ở thân bài</w:t>
      </w:r>
    </w:p>
    <w:p>
      <w:pPr>
        <w:spacing w:after="0"/>
        <w:ind w:firstLine="285"/>
        <w:jc w:val="both"/>
        <w:rPr>
          <w:rFonts w:cs="Times New Roman"/>
          <w:sz w:val="24"/>
          <w:szCs w:val="24"/>
        </w:rPr>
      </w:pPr>
      <w:r>
        <w:rPr>
          <w:rFonts w:cs="Times New Roman"/>
          <w:sz w:val="24"/>
          <w:szCs w:val="24"/>
        </w:rPr>
        <w:t>- Lời nhắn gửi đến mọi người (…)</w:t>
      </w:r>
    </w:p>
    <w:bookmarkEnd w:id="6"/>
    <w:p>
      <w:pPr>
        <w:shd w:val="clear" w:color="auto" w:fill="FFFFFF"/>
        <w:spacing w:after="0" w:line="240" w:lineRule="auto"/>
        <w:ind w:firstLine="720"/>
        <w:jc w:val="both"/>
        <w:rPr>
          <w:rFonts w:cs="Times New Roman"/>
          <w:sz w:val="24"/>
          <w:szCs w:val="24"/>
        </w:rPr>
      </w:pPr>
    </w:p>
    <w:p>
      <w:pPr>
        <w:shd w:val="clear" w:color="auto" w:fill="FFFFFF"/>
        <w:spacing w:after="0" w:line="240" w:lineRule="auto"/>
        <w:ind w:firstLine="720"/>
        <w:jc w:val="both"/>
        <w:rPr>
          <w:rFonts w:cs="Times New Roman"/>
          <w:sz w:val="24"/>
          <w:szCs w:val="24"/>
        </w:rPr>
      </w:pPr>
    </w:p>
    <w:p>
      <w:pPr>
        <w:shd w:val="clear" w:color="auto" w:fill="FFFFFF"/>
        <w:spacing w:after="0" w:line="240" w:lineRule="auto"/>
        <w:ind w:firstLine="720"/>
        <w:jc w:val="both"/>
        <w:rPr>
          <w:rFonts w:cs="Times New Roman"/>
          <w:sz w:val="24"/>
          <w:szCs w:val="24"/>
        </w:rPr>
      </w:pPr>
    </w:p>
    <w:p>
      <w:pPr>
        <w:spacing w:after="0" w:line="240" w:lineRule="auto"/>
        <w:rPr>
          <w:rFonts w:cs="Times New Roman"/>
          <w:sz w:val="24"/>
          <w:szCs w:val="24"/>
        </w:rPr>
      </w:pPr>
    </w:p>
    <w:p>
      <w:pPr>
        <w:spacing w:after="0" w:line="240" w:lineRule="auto"/>
        <w:rPr>
          <w:rFonts w:cs="Times New Roman"/>
          <w:sz w:val="24"/>
          <w:szCs w:val="24"/>
        </w:rPr>
      </w:pPr>
    </w:p>
    <w:p>
      <w:pPr>
        <w:spacing w:after="0" w:line="240" w:lineRule="auto"/>
        <w:rPr>
          <w:rFonts w:cs="Times New Roman"/>
          <w:sz w:val="24"/>
          <w:szCs w:val="24"/>
        </w:rPr>
      </w:pPr>
    </w:p>
    <w:p>
      <w:pPr>
        <w:spacing w:after="0" w:line="240" w:lineRule="auto"/>
        <w:rPr>
          <w:rFonts w:cs="Times New Roman"/>
          <w:sz w:val="24"/>
          <w:szCs w:val="24"/>
        </w:rPr>
      </w:pPr>
    </w:p>
    <w:sectPr>
      <w:pgSz w:w="12240" w:h="15840"/>
      <w:pgMar w:top="864" w:right="720" w:bottom="720" w:left="72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Segoe UI">
    <w:panose1 w:val="020B0502040204020203"/>
    <w:charset w:val="00"/>
    <w:family w:val="swiss"/>
    <w:pitch w:val="default"/>
    <w:sig w:usb0="E4002EFF" w:usb1="C000E47F" w:usb2="00000009" w:usb3="00000000" w:csb0="200001FF" w:csb1="00000000"/>
  </w:font>
  <w:font w:name="Helvetica">
    <w:altName w:val="Arial"/>
    <w:panose1 w:val="020B0604020202020204"/>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5114FC"/>
    <w:multiLevelType w:val="singleLevel"/>
    <w:tmpl w:val="EC5114FC"/>
    <w:lvl w:ilvl="0" w:tentative="0">
      <w:start w:val="1"/>
      <w:numFmt w:val="low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F99"/>
    <w:rsid w:val="001C4A37"/>
    <w:rsid w:val="0041570A"/>
    <w:rsid w:val="00604217"/>
    <w:rsid w:val="00737FC0"/>
    <w:rsid w:val="00777F99"/>
    <w:rsid w:val="008B0344"/>
    <w:rsid w:val="009212AE"/>
    <w:rsid w:val="009E03E6"/>
    <w:rsid w:val="00A16094"/>
    <w:rsid w:val="00C55514"/>
    <w:rsid w:val="00D9286A"/>
    <w:rsid w:val="00ED1D72"/>
    <w:rsid w:val="00F25F3F"/>
    <w:rsid w:val="4D455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EastAsia" w:cstheme="minorBidi"/>
      <w:sz w:val="28"/>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2"/>
    <w:semiHidden/>
    <w:unhideWhenUsed/>
    <w:uiPriority w:val="99"/>
    <w:pPr>
      <w:spacing w:after="0" w:line="240" w:lineRule="auto"/>
    </w:pPr>
    <w:rPr>
      <w:rFonts w:ascii="Segoe UI" w:hAnsi="Segoe UI" w:cs="Segoe UI"/>
      <w:sz w:val="18"/>
      <w:szCs w:val="18"/>
    </w:rPr>
  </w:style>
  <w:style w:type="character" w:styleId="5">
    <w:name w:val="Emphasis"/>
    <w:qFormat/>
    <w:uiPriority w:val="20"/>
    <w:rPr>
      <w:i/>
      <w:iCs/>
    </w:rPr>
  </w:style>
  <w:style w:type="character" w:styleId="6">
    <w:name w:val="Hyperlink"/>
    <w:basedOn w:val="2"/>
    <w:unhideWhenUsed/>
    <w:uiPriority w:val="99"/>
    <w:rPr>
      <w:color w:val="0563C1" w:themeColor="hyperlink"/>
      <w:u w:val="single"/>
      <w14:textFill>
        <w14:solidFill>
          <w14:schemeClr w14:val="hlink"/>
        </w14:solidFill>
      </w14:textFill>
    </w:rPr>
  </w:style>
  <w:style w:type="paragraph" w:styleId="7">
    <w:name w:val="Normal (Web)"/>
    <w:basedOn w:val="1"/>
    <w:unhideWhenUsed/>
    <w:qFormat/>
    <w:uiPriority w:val="99"/>
    <w:pPr>
      <w:spacing w:before="100" w:beforeAutospacing="1" w:after="100" w:afterAutospacing="1" w:line="240" w:lineRule="auto"/>
    </w:pPr>
    <w:rPr>
      <w:rFonts w:eastAsia="Times New Roman" w:cs="Times New Roman"/>
      <w:sz w:val="24"/>
      <w:szCs w:val="24"/>
      <w:lang w:eastAsia="en-US"/>
    </w:rPr>
  </w:style>
  <w:style w:type="character" w:styleId="8">
    <w:name w:val="Strong"/>
    <w:basedOn w:val="2"/>
    <w:qFormat/>
    <w:uiPriority w:val="22"/>
    <w:rPr>
      <w:b/>
      <w:bCs/>
    </w:rPr>
  </w:style>
  <w:style w:type="paragraph" w:styleId="9">
    <w:name w:val="No Spacing"/>
    <w:qFormat/>
    <w:uiPriority w:val="1"/>
    <w:pPr>
      <w:spacing w:after="0" w:line="240" w:lineRule="auto"/>
    </w:pPr>
    <w:rPr>
      <w:rFonts w:ascii="Calibri" w:hAnsi="Calibri" w:eastAsia="Calibri" w:cs="Times New Roman"/>
      <w:sz w:val="22"/>
      <w:szCs w:val="22"/>
      <w:lang w:val="en-US" w:eastAsia="en-US" w:bidi="ar-SA"/>
    </w:rPr>
  </w:style>
  <w:style w:type="paragraph" w:styleId="10">
    <w:name w:val="List Paragraph"/>
    <w:basedOn w:val="1"/>
    <w:qFormat/>
    <w:uiPriority w:val="34"/>
    <w:pPr>
      <w:spacing w:after="200" w:line="276" w:lineRule="auto"/>
      <w:ind w:left="720"/>
      <w:contextualSpacing/>
    </w:pPr>
    <w:rPr>
      <w:rFonts w:asciiTheme="minorHAnsi" w:hAnsiTheme="minorHAnsi" w:eastAsiaTheme="minorHAnsi"/>
      <w:sz w:val="22"/>
      <w:lang w:eastAsia="en-US"/>
    </w:rPr>
  </w:style>
  <w:style w:type="character" w:customStyle="1" w:styleId="11">
    <w:name w:val="apple-converted-space"/>
    <w:basedOn w:val="2"/>
    <w:uiPriority w:val="0"/>
  </w:style>
  <w:style w:type="character" w:customStyle="1" w:styleId="12">
    <w:name w:val="Balloon Text Char"/>
    <w:basedOn w:val="2"/>
    <w:link w:val="4"/>
    <w:semiHidden/>
    <w:uiPriority w:val="99"/>
    <w:rPr>
      <w:rFonts w:ascii="Segoe UI" w:hAnsi="Segoe UI" w:cs="Segoe UI" w:eastAsiaTheme="minorEastAsia"/>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4200</Words>
  <Characters>23940</Characters>
  <Lines>199</Lines>
  <Paragraphs>56</Paragraphs>
  <TotalTime>38</TotalTime>
  <ScaleCrop>false</ScaleCrop>
  <LinksUpToDate>false</LinksUpToDate>
  <CharactersWithSpaces>28084</CharactersWithSpaces>
  <Application>WPS Office_11.2.0.11516_F1E327BC-269C-435d-A152-05C5408002CA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2023-04-09T16:42:00Z</dcterms:created>
  <dc:creator>Windows User</dc:creator>
  <cp:lastModifiedBy>hp</cp:lastModifiedBy>
  <cp:lastPrinted>2023-04-09T17:14:00Z</cp:lastPrinted>
  <dcterms:modified xsi:type="dcterms:W3CDTF">2023-04-18T05:03:48Z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9809C728E75D42AAB5248F79BECF023A</vt:lpwstr>
  </property>
</Properties>
</file>